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C76ED">
      <w:pPr>
        <w:keepNext w:val="0"/>
        <w:keepLines w:val="0"/>
        <w:pageBreakBefore w:val="0"/>
        <w:widowControl/>
        <w:spacing w:before="0" w:after="200" w:line="252" w:lineRule="auto"/>
        <w:jc w:val="center"/>
      </w:pPr>
      <w:r>
        <w:rPr>
          <w:rFonts w:ascii="Times New Roman" w:hAnsi="Times New Roman" w:eastAsia="Times New Roman"/>
          <w:b/>
          <w:sz w:val="32"/>
        </w:rPr>
        <w:t>COVER PAGE</w:t>
      </w:r>
    </w:p>
    <w:p w14:paraId="6C774B04">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6E107FDC">
      <w:pPr>
        <w:keepNext w:val="0"/>
        <w:keepLines w:val="0"/>
        <w:pageBreakBefore w:val="0"/>
        <w:widowControl/>
        <w:spacing w:before="100" w:after="60" w:line="252" w:lineRule="auto"/>
        <w:jc w:val="center"/>
        <w:rPr>
          <w:sz w:val="28"/>
          <w:szCs w:val="28"/>
        </w:rPr>
      </w:pPr>
      <w:r>
        <w:rPr>
          <w:rFonts w:ascii="Times New Roman" w:hAnsi="Times New Roman" w:eastAsia="Times New Roman"/>
          <w:b/>
          <w:sz w:val="28"/>
          <w:szCs w:val="28"/>
        </w:rPr>
        <w:t>Certification Standards Manual</w:t>
      </w:r>
    </w:p>
    <w:p w14:paraId="766CECFC">
      <w:pPr>
        <w:keepNext w:val="0"/>
        <w:keepLines w:val="0"/>
        <w:pageBreakBefore w:val="0"/>
        <w:widowControl/>
        <w:spacing w:before="0" w:after="100" w:line="252" w:lineRule="auto"/>
      </w:pPr>
      <w:r>
        <w:rPr>
          <w:rFonts w:ascii="Times New Roman" w:hAnsi="Times New Roman" w:eastAsia="Times New Roman"/>
          <w:b w:val="0"/>
          <w:sz w:val="23"/>
        </w:rPr>
        <w:t>Official Standards for Graduation, Certification, Grade Classification, Character Clearance, Practical Competence, Industrial Attachment Completion and Alumni Verification</w:t>
      </w:r>
    </w:p>
    <w:p w14:paraId="13DB7186">
      <w:pPr>
        <w:keepNext w:val="0"/>
        <w:keepLines w:val="0"/>
        <w:pageBreakBefore w:val="0"/>
        <w:widowControl/>
        <w:spacing w:before="0" w:after="100" w:line="252" w:lineRule="auto"/>
        <w:rPr>
          <w:rFonts w:ascii="Times New Roman" w:hAnsi="Times New Roman" w:eastAsia="Times New Roman"/>
          <w:b w:val="0"/>
          <w:sz w:val="23"/>
        </w:rPr>
      </w:pPr>
      <w:r>
        <w:rPr>
          <w:rFonts w:hint="default" w:ascii="Times New Roman Bold" w:hAnsi="Times New Roman Bold" w:eastAsia="Times New Roman" w:cs="Times New Roman Bold"/>
          <w:b/>
          <w:bCs/>
          <w:sz w:val="23"/>
        </w:rPr>
        <w:t>Programme:</w:t>
      </w:r>
      <w:r>
        <w:rPr>
          <w:rFonts w:ascii="Times New Roman" w:hAnsi="Times New Roman" w:eastAsia="Times New Roman"/>
          <w:b w:val="0"/>
          <w:sz w:val="23"/>
        </w:rPr>
        <w:t xml:space="preserve"> One-Year Kingdom Leadership, Skills, Character and Nation-Building</w:t>
      </w:r>
    </w:p>
    <w:p w14:paraId="610AFE38">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Programme</w:t>
      </w:r>
      <w:r>
        <w:rPr>
          <w:rFonts w:hint="default" w:ascii="Times New Roman Bold" w:hAnsi="Times New Roman Bold" w:cs="Times New Roman Bold"/>
          <w:b/>
          <w:bCs/>
          <w:sz w:val="23"/>
          <w:lang w:val="en-US"/>
        </w:rPr>
        <w:t xml:space="preserve"> </w:t>
      </w:r>
      <w:r>
        <w:rPr>
          <w:rFonts w:hint="default" w:ascii="Times New Roman Bold" w:hAnsi="Times New Roman Bold" w:eastAsia="Times New Roman" w:cs="Times New Roman Bold"/>
          <w:b/>
          <w:bCs/>
          <w:sz w:val="23"/>
        </w:rPr>
        <w:t>Location:</w:t>
      </w:r>
      <w:r>
        <w:rPr>
          <w:rFonts w:ascii="Times New Roman" w:hAnsi="Times New Roman" w:eastAsia="Times New Roman"/>
          <w:b w:val="0"/>
          <w:sz w:val="23"/>
        </w:rPr>
        <w:t xml:space="preserve"> Nigeria</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Programme Duration:</w:t>
      </w:r>
      <w:r>
        <w:rPr>
          <w:rFonts w:ascii="Times New Roman" w:hAnsi="Times New Roman" w:eastAsia="Times New Roman"/>
          <w:b w:val="0"/>
          <w:sz w:val="23"/>
        </w:rPr>
        <w:t xml:space="preserve"> One Year</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One:</w:t>
      </w:r>
      <w:r>
        <w:rPr>
          <w:rFonts w:ascii="Times New Roman" w:hAnsi="Times New Roman" w:eastAsia="Times New Roman"/>
          <w:b w:val="0"/>
          <w:sz w:val="23"/>
        </w:rPr>
        <w:t xml:space="preserve"> Seven Months of Classroom Training with Daily Practical Work</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Two:</w:t>
      </w:r>
      <w:r>
        <w:rPr>
          <w:rFonts w:ascii="Times New Roman" w:hAnsi="Times New Roman" w:eastAsia="Times New Roman"/>
          <w:b w:val="0"/>
          <w:sz w:val="23"/>
        </w:rPr>
        <w:t xml:space="preserve"> Five Months of Industrial Attachment</w:t>
      </w:r>
      <w:bookmarkStart w:id="0" w:name="_GoBack"/>
      <w:bookmarkEnd w:id="0"/>
    </w:p>
    <w:p w14:paraId="08E50AC7">
      <w:pPr>
        <w:keepNext w:val="0"/>
        <w:keepLines w:val="0"/>
        <w:pageBreakBefore w:val="0"/>
        <w:widowControl/>
        <w:spacing w:before="0" w:after="100" w:line="252" w:lineRule="auto"/>
      </w:pPr>
      <w:r>
        <w:rPr>
          <w:rFonts w:ascii="Times New Roman" w:hAnsi="Times New Roman" w:eastAsia="Times New Roman"/>
          <w:b w:val="0"/>
          <w:sz w:val="23"/>
        </w:rPr>
        <w:t>Core Outcomes:</w:t>
      </w:r>
      <w:r>
        <w:rPr>
          <w:rFonts w:ascii="Times New Roman" w:hAnsi="Times New Roman" w:eastAsia="Times New Roman"/>
          <w:b w:val="0"/>
          <w:sz w:val="23"/>
        </w:rPr>
        <w:br w:type="textWrapping"/>
      </w:r>
      <w:r>
        <w:rPr>
          <w:rFonts w:ascii="Times New Roman" w:hAnsi="Times New Roman" w:eastAsia="Times New Roman"/>
          <w:b w:val="0"/>
          <w:sz w:val="23"/>
        </w:rPr>
        <w:t>Kingdom Character</w:t>
      </w:r>
      <w:r>
        <w:rPr>
          <w:rFonts w:ascii="Times New Roman" w:hAnsi="Times New Roman" w:eastAsia="Times New Roman"/>
          <w:b w:val="0"/>
          <w:sz w:val="23"/>
        </w:rPr>
        <w:br w:type="textWrapping"/>
      </w:r>
      <w:r>
        <w:rPr>
          <w:rFonts w:ascii="Times New Roman" w:hAnsi="Times New Roman" w:eastAsia="Times New Roman"/>
          <w:b w:val="0"/>
          <w:sz w:val="23"/>
        </w:rPr>
        <w:t>Professional Competence</w:t>
      </w:r>
      <w:r>
        <w:rPr>
          <w:rFonts w:ascii="Times New Roman" w:hAnsi="Times New Roman" w:eastAsia="Times New Roman"/>
          <w:b w:val="0"/>
          <w:sz w:val="23"/>
        </w:rPr>
        <w:br w:type="textWrapping"/>
      </w:r>
      <w:r>
        <w:rPr>
          <w:rFonts w:ascii="Times New Roman" w:hAnsi="Times New Roman" w:eastAsia="Times New Roman"/>
          <w:b w:val="0"/>
          <w:sz w:val="23"/>
        </w:rPr>
        <w:t>Leadership Capacity</w:t>
      </w:r>
      <w:r>
        <w:rPr>
          <w:rFonts w:ascii="Times New Roman" w:hAnsi="Times New Roman" w:eastAsia="Times New Roman"/>
          <w:b w:val="0"/>
          <w:sz w:val="23"/>
        </w:rPr>
        <w:br w:type="textWrapping"/>
      </w:r>
      <w:r>
        <w:rPr>
          <w:rFonts w:ascii="Times New Roman" w:hAnsi="Times New Roman" w:eastAsia="Times New Roman"/>
          <w:b w:val="0"/>
          <w:sz w:val="23"/>
        </w:rPr>
        <w:t>Entrepreneurial Ability</w:t>
      </w:r>
    </w:p>
    <w:p w14:paraId="54B6DB2D">
      <w:pPr>
        <w:keepNext w:val="0"/>
        <w:keepLines w:val="0"/>
        <w:pageBreakBefore w:val="0"/>
        <w:widowControl/>
        <w:spacing w:before="0" w:after="100" w:line="252" w:lineRule="auto"/>
      </w:pPr>
      <w:r>
        <w:rPr>
          <w:rFonts w:ascii="Times New Roman" w:hAnsi="Times New Roman" w:eastAsia="Times New Roman"/>
          <w:b w:val="0"/>
          <w:sz w:val="23"/>
        </w:rPr>
        <w:t>Motto: Raised to Serve, Trained to Build, Sent to Lead</w:t>
      </w:r>
    </w:p>
    <w:p w14:paraId="7D5A906D">
      <w:pPr>
        <w:keepNext w:val="0"/>
        <w:keepLines w:val="0"/>
        <w:pageBreakBefore w:val="0"/>
        <w:widowControl/>
        <w:spacing w:before="0" w:after="40" w:line="240" w:lineRule="auto"/>
      </w:pPr>
    </w:p>
    <w:p w14:paraId="27DCD7D0">
      <w:pPr>
        <w:keepNext w:val="0"/>
        <w:keepLines w:val="0"/>
        <w:pageBreakBefore/>
        <w:widowControl/>
        <w:spacing w:before="0" w:after="200" w:line="252" w:lineRule="auto"/>
        <w:jc w:val="center"/>
      </w:pPr>
      <w:r>
        <w:rPr>
          <w:rFonts w:ascii="Times New Roman" w:hAnsi="Times New Roman" w:eastAsia="Times New Roman"/>
          <w:b/>
          <w:sz w:val="32"/>
        </w:rPr>
        <w:t>TITLE PAGE</w:t>
      </w:r>
    </w:p>
    <w:p w14:paraId="4ACA5BCF">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354D3FC2">
      <w:pPr>
        <w:keepNext w:val="0"/>
        <w:keepLines w:val="0"/>
        <w:pageBreakBefore w:val="0"/>
        <w:widowControl/>
        <w:spacing w:before="100" w:after="60" w:line="252" w:lineRule="auto"/>
      </w:pPr>
      <w:r>
        <w:rPr>
          <w:rFonts w:ascii="Times New Roman" w:hAnsi="Times New Roman" w:eastAsia="Times New Roman"/>
          <w:b/>
          <w:sz w:val="24"/>
        </w:rPr>
        <w:t>Certification Standards Manual</w:t>
      </w:r>
    </w:p>
    <w:p w14:paraId="62DE07DF">
      <w:pPr>
        <w:keepNext w:val="0"/>
        <w:keepLines w:val="0"/>
        <w:pageBreakBefore w:val="0"/>
        <w:widowControl/>
        <w:spacing w:before="0" w:after="100" w:line="252" w:lineRule="auto"/>
      </w:pPr>
      <w:r>
        <w:rPr>
          <w:rFonts w:ascii="Times New Roman" w:hAnsi="Times New Roman" w:eastAsia="Times New Roman"/>
          <w:b w:val="0"/>
          <w:sz w:val="23"/>
        </w:rPr>
        <w:t>This manual defines the official standards for graduation, certification, grade classification, character clearance, practical competence, industrial attachment completion and alumni verification at EBOMI Kingdom Leadership Academy.</w:t>
      </w:r>
    </w:p>
    <w:p w14:paraId="6A4FAAD5">
      <w:pPr>
        <w:keepNext w:val="0"/>
        <w:keepLines w:val="0"/>
        <w:pageBreakBefore w:val="0"/>
        <w:widowControl/>
        <w:spacing w:before="0" w:after="100" w:line="252" w:lineRule="auto"/>
      </w:pPr>
      <w:r>
        <w:rPr>
          <w:rFonts w:ascii="Times New Roman" w:hAnsi="Times New Roman" w:eastAsia="Times New Roman"/>
          <w:b w:val="0"/>
          <w:sz w:val="23"/>
        </w:rPr>
        <w:t>It is prepared for Academy management, trainers, mentors, departmental supervisors, industrial attachment supervisors, administrative officers, monitoring and evaluation officers, trainees, parents, guardians, partners and host organisations.</w:t>
      </w:r>
    </w:p>
    <w:p w14:paraId="2B3EA063">
      <w:pPr>
        <w:keepNext w:val="0"/>
        <w:keepLines w:val="0"/>
        <w:pageBreakBefore w:val="0"/>
        <w:widowControl/>
        <w:spacing w:before="0" w:after="100" w:line="252" w:lineRule="auto"/>
      </w:pPr>
      <w:r>
        <w:rPr>
          <w:rFonts w:ascii="Times New Roman" w:hAnsi="Times New Roman" w:eastAsia="Times New Roman"/>
          <w:b w:val="0"/>
          <w:sz w:val="23"/>
        </w:rPr>
        <w:t>The certification system of the Academy is based on the full development of the trainee. No trainee shall be certified on academic performance alone. Character, discipline, integrity, attendance, punctuality, practical competence, teamwork, community service, portfolio evidence, logbook completion and industrial attachment performance shall count strongly.</w:t>
      </w:r>
    </w:p>
    <w:p w14:paraId="01A03BAB">
      <w:pPr>
        <w:keepNext w:val="0"/>
        <w:keepLines w:val="0"/>
        <w:pageBreakBefore w:val="0"/>
        <w:widowControl/>
        <w:spacing w:before="0" w:after="100" w:line="252" w:lineRule="auto"/>
      </w:pPr>
      <w:r>
        <w:rPr>
          <w:rFonts w:ascii="Times New Roman" w:hAnsi="Times New Roman" w:eastAsia="Times New Roman"/>
          <w:b w:val="0"/>
          <w:sz w:val="23"/>
        </w:rPr>
        <w:t>A certificate from EBOMI Kingdom Leadership Academy must represent real training, real discipline, real character, real competence and real readiness for service.</w:t>
      </w:r>
    </w:p>
    <w:p w14:paraId="7FA3E6BE">
      <w:pPr>
        <w:keepNext w:val="0"/>
        <w:keepLines w:val="0"/>
        <w:pageBreakBefore w:val="0"/>
        <w:widowControl/>
        <w:spacing w:before="0" w:after="40" w:line="240" w:lineRule="auto"/>
      </w:pPr>
    </w:p>
    <w:p w14:paraId="0996E415">
      <w:pPr>
        <w:pStyle w:val="2"/>
        <w:keepNext/>
        <w:keepLines w:val="0"/>
        <w:pageBreakBefore w:val="0"/>
        <w:widowControl/>
        <w:spacing w:before="240" w:after="120" w:line="252" w:lineRule="auto"/>
      </w:pPr>
      <w:r>
        <w:rPr>
          <w:rFonts w:ascii="Times New Roman" w:hAnsi="Times New Roman" w:eastAsia="Times New Roman"/>
          <w:b/>
          <w:sz w:val="30"/>
        </w:rPr>
        <w:t>1. INTRODUCTION</w:t>
      </w:r>
    </w:p>
    <w:p w14:paraId="0A79FB35">
      <w:pPr>
        <w:keepNext w:val="0"/>
        <w:keepLines w:val="0"/>
        <w:pageBreakBefore w:val="0"/>
        <w:widowControl/>
        <w:spacing w:before="0" w:after="100" w:line="252" w:lineRule="auto"/>
      </w:pPr>
      <w:r>
        <w:rPr>
          <w:rFonts w:ascii="Times New Roman" w:hAnsi="Times New Roman" w:eastAsia="Times New Roman"/>
          <w:b w:val="0"/>
          <w:sz w:val="23"/>
        </w:rPr>
        <w:t>EBOMI Kingdom Leadership Academy exists to raise God-fearing, disciplined, skilled, responsible and service-minded young people who can serve God, build families, strengthen communities, create value and contribute to nation building.</w:t>
      </w:r>
    </w:p>
    <w:p w14:paraId="1872A2D5">
      <w:pPr>
        <w:keepNext w:val="0"/>
        <w:keepLines w:val="0"/>
        <w:pageBreakBefore w:val="0"/>
        <w:widowControl/>
        <w:spacing w:before="0" w:after="100" w:line="252" w:lineRule="auto"/>
      </w:pPr>
      <w:r>
        <w:rPr>
          <w:rFonts w:ascii="Times New Roman" w:hAnsi="Times New Roman" w:eastAsia="Times New Roman"/>
          <w:b w:val="0"/>
          <w:sz w:val="23"/>
        </w:rPr>
        <w:t>Certification is therefore a serious matter. It is not a mere ceremony. It is not a reward for attending for one year only. It is an official confirmation that a trainee has met the Academy’s standards in character, competence, leadership, entrepreneurship, community service and workplace preparation.</w:t>
      </w:r>
    </w:p>
    <w:p w14:paraId="329DFFCC">
      <w:pPr>
        <w:keepNext w:val="0"/>
        <w:keepLines w:val="0"/>
        <w:pageBreakBefore w:val="0"/>
        <w:widowControl/>
        <w:spacing w:before="0" w:after="100" w:line="252" w:lineRule="auto"/>
      </w:pPr>
      <w:r>
        <w:rPr>
          <w:rFonts w:ascii="Times New Roman" w:hAnsi="Times New Roman" w:eastAsia="Times New Roman"/>
          <w:b w:val="0"/>
          <w:sz w:val="23"/>
        </w:rPr>
        <w:t>The Academy recognises that a person may be intelligent but dishonest, talented but careless, skilful but rebellious, gifted but lazy or academically strong but morally weak. Such a person is not ready to represent the Academy well.</w:t>
      </w:r>
    </w:p>
    <w:p w14:paraId="44413E14">
      <w:pPr>
        <w:keepNext w:val="0"/>
        <w:keepLines w:val="0"/>
        <w:pageBreakBefore w:val="0"/>
        <w:widowControl/>
        <w:spacing w:before="0" w:after="100" w:line="252" w:lineRule="auto"/>
      </w:pPr>
      <w:r>
        <w:rPr>
          <w:rFonts w:ascii="Times New Roman" w:hAnsi="Times New Roman" w:eastAsia="Times New Roman"/>
          <w:b w:val="0"/>
          <w:sz w:val="23"/>
        </w:rPr>
        <w:t>Therefore, the Academy’s certification system must protect the integrity of the programme.</w:t>
      </w:r>
    </w:p>
    <w:p w14:paraId="0DC93D4D">
      <w:pPr>
        <w:keepNext w:val="0"/>
        <w:keepLines w:val="0"/>
        <w:pageBreakBefore w:val="0"/>
        <w:widowControl/>
        <w:spacing w:before="0" w:after="100" w:line="252" w:lineRule="auto"/>
      </w:pPr>
      <w:r>
        <w:rPr>
          <w:rFonts w:ascii="Times New Roman" w:hAnsi="Times New Roman" w:eastAsia="Times New Roman"/>
          <w:b w:val="0"/>
          <w:sz w:val="23"/>
        </w:rPr>
        <w:t>2 Timothy 2:15</w:t>
      </w:r>
      <w:r>
        <w:rPr>
          <w:rFonts w:ascii="Times New Roman" w:hAnsi="Times New Roman" w:eastAsia="Times New Roman"/>
          <w:b w:val="0"/>
          <w:sz w:val="23"/>
        </w:rPr>
        <w:br w:type="textWrapping"/>
      </w:r>
      <w:r>
        <w:rPr>
          <w:rFonts w:ascii="Times New Roman" w:hAnsi="Times New Roman" w:eastAsia="Times New Roman"/>
          <w:b w:val="0"/>
          <w:sz w:val="23"/>
        </w:rPr>
        <w:t>“Study to shew thyself approved unto God, a workman that needeth not to be ashamed.”</w:t>
      </w:r>
    </w:p>
    <w:p w14:paraId="6EBF7565">
      <w:pPr>
        <w:keepNext w:val="0"/>
        <w:keepLines w:val="0"/>
        <w:pageBreakBefore w:val="0"/>
        <w:widowControl/>
        <w:spacing w:before="0" w:after="100" w:line="252" w:lineRule="auto"/>
      </w:pPr>
      <w:r>
        <w:rPr>
          <w:rFonts w:ascii="Times New Roman" w:hAnsi="Times New Roman" w:eastAsia="Times New Roman"/>
          <w:b w:val="0"/>
          <w:sz w:val="23"/>
        </w:rPr>
        <w:t>The Academy certifies trainees who have been approved through training, discipline, evidence and character.</w:t>
      </w:r>
    </w:p>
    <w:p w14:paraId="77CD3CD6">
      <w:pPr>
        <w:keepNext w:val="0"/>
        <w:keepLines w:val="0"/>
        <w:pageBreakBefore w:val="0"/>
        <w:widowControl/>
        <w:spacing w:before="0" w:after="40" w:line="240" w:lineRule="auto"/>
      </w:pPr>
    </w:p>
    <w:p w14:paraId="04F0FF35">
      <w:pPr>
        <w:pStyle w:val="2"/>
        <w:keepNext/>
        <w:keepLines w:val="0"/>
        <w:pageBreakBefore w:val="0"/>
        <w:widowControl/>
        <w:spacing w:before="240" w:after="120" w:line="252" w:lineRule="auto"/>
      </w:pPr>
      <w:r>
        <w:rPr>
          <w:rFonts w:ascii="Times New Roman" w:hAnsi="Times New Roman" w:eastAsia="Times New Roman"/>
          <w:b/>
          <w:sz w:val="30"/>
        </w:rPr>
        <w:t>2. PURPOSE OF CERTIFICATION</w:t>
      </w:r>
    </w:p>
    <w:p w14:paraId="20FD795E">
      <w:pPr>
        <w:keepNext w:val="0"/>
        <w:keepLines w:val="0"/>
        <w:pageBreakBefore w:val="0"/>
        <w:widowControl/>
        <w:spacing w:before="0" w:after="100" w:line="252" w:lineRule="auto"/>
      </w:pPr>
      <w:r>
        <w:rPr>
          <w:rFonts w:ascii="Times New Roman" w:hAnsi="Times New Roman" w:eastAsia="Times New Roman"/>
          <w:b w:val="0"/>
          <w:sz w:val="23"/>
        </w:rPr>
        <w:t>The purpose of certification is to confirm that a trainee has successfully completed the required training and has met the approved standards of the Academy.</w:t>
      </w:r>
    </w:p>
    <w:p w14:paraId="68C308B9">
      <w:pPr>
        <w:keepNext w:val="0"/>
        <w:keepLines w:val="0"/>
        <w:pageBreakBefore w:val="0"/>
        <w:widowControl/>
        <w:spacing w:before="0" w:after="100" w:line="252" w:lineRule="auto"/>
      </w:pPr>
      <w:r>
        <w:rPr>
          <w:rFonts w:ascii="Times New Roman" w:hAnsi="Times New Roman" w:eastAsia="Times New Roman"/>
          <w:b w:val="0"/>
          <w:sz w:val="23"/>
        </w:rPr>
        <w:t>Certification helps to:</w:t>
      </w:r>
    </w:p>
    <w:p w14:paraId="234CC20E">
      <w:pPr>
        <w:keepNext w:val="0"/>
        <w:keepLines w:val="0"/>
        <w:pageBreakBefore w:val="0"/>
        <w:widowControl/>
        <w:spacing w:before="0" w:after="40" w:line="252" w:lineRule="auto"/>
        <w:ind w:left="403" w:hanging="403"/>
      </w:pPr>
      <w:r>
        <w:rPr>
          <w:rFonts w:ascii="Times New Roman" w:hAnsi="Times New Roman" w:eastAsia="Times New Roman"/>
          <w:b w:val="0"/>
          <w:sz w:val="23"/>
        </w:rPr>
        <w:t>1. Confirm that a trainee has completed the one-year programme.</w:t>
      </w:r>
    </w:p>
    <w:p w14:paraId="138A0FB1">
      <w:pPr>
        <w:keepNext w:val="0"/>
        <w:keepLines w:val="0"/>
        <w:pageBreakBefore w:val="0"/>
        <w:widowControl/>
        <w:spacing w:before="0" w:after="40" w:line="252" w:lineRule="auto"/>
        <w:ind w:left="403" w:hanging="403"/>
      </w:pPr>
      <w:r>
        <w:rPr>
          <w:rFonts w:ascii="Times New Roman" w:hAnsi="Times New Roman" w:eastAsia="Times New Roman"/>
          <w:b w:val="0"/>
          <w:sz w:val="23"/>
        </w:rPr>
        <w:t>2. Confirm that a trainee has met minimum attendance requirements.</w:t>
      </w:r>
    </w:p>
    <w:p w14:paraId="7D9A6746">
      <w:pPr>
        <w:keepNext w:val="0"/>
        <w:keepLines w:val="0"/>
        <w:pageBreakBefore w:val="0"/>
        <w:widowControl/>
        <w:spacing w:before="0" w:after="40" w:line="252" w:lineRule="auto"/>
        <w:ind w:left="403" w:hanging="403"/>
      </w:pPr>
      <w:r>
        <w:rPr>
          <w:rFonts w:ascii="Times New Roman" w:hAnsi="Times New Roman" w:eastAsia="Times New Roman"/>
          <w:b w:val="0"/>
          <w:sz w:val="23"/>
        </w:rPr>
        <w:t>3. Confirm that a trainee has participated in spiritual formation and character training.</w:t>
      </w:r>
    </w:p>
    <w:p w14:paraId="091951BF">
      <w:pPr>
        <w:keepNext w:val="0"/>
        <w:keepLines w:val="0"/>
        <w:pageBreakBefore w:val="0"/>
        <w:widowControl/>
        <w:spacing w:before="0" w:after="40" w:line="252" w:lineRule="auto"/>
        <w:ind w:left="403" w:hanging="403"/>
      </w:pPr>
      <w:r>
        <w:rPr>
          <w:rFonts w:ascii="Times New Roman" w:hAnsi="Times New Roman" w:eastAsia="Times New Roman"/>
          <w:b w:val="0"/>
          <w:sz w:val="23"/>
        </w:rPr>
        <w:t>4. Confirm that a trainee has demonstrated acceptable character and integrity.</w:t>
      </w:r>
    </w:p>
    <w:p w14:paraId="65361242">
      <w:pPr>
        <w:keepNext w:val="0"/>
        <w:keepLines w:val="0"/>
        <w:pageBreakBefore w:val="0"/>
        <w:widowControl/>
        <w:spacing w:before="0" w:after="40" w:line="252" w:lineRule="auto"/>
        <w:ind w:left="403" w:hanging="403"/>
      </w:pPr>
      <w:r>
        <w:rPr>
          <w:rFonts w:ascii="Times New Roman" w:hAnsi="Times New Roman" w:eastAsia="Times New Roman"/>
          <w:b w:val="0"/>
          <w:sz w:val="23"/>
        </w:rPr>
        <w:t>5. Confirm that a trainee has completed classroom learning.</w:t>
      </w:r>
    </w:p>
    <w:p w14:paraId="04227FBD">
      <w:pPr>
        <w:keepNext w:val="0"/>
        <w:keepLines w:val="0"/>
        <w:pageBreakBefore w:val="0"/>
        <w:widowControl/>
        <w:spacing w:before="0" w:after="40" w:line="252" w:lineRule="auto"/>
        <w:ind w:left="403" w:hanging="403"/>
      </w:pPr>
      <w:r>
        <w:rPr>
          <w:rFonts w:ascii="Times New Roman" w:hAnsi="Times New Roman" w:eastAsia="Times New Roman"/>
          <w:b w:val="0"/>
          <w:sz w:val="23"/>
        </w:rPr>
        <w:t>6. Confirm that a trainee has demonstrated practical competence.</w:t>
      </w:r>
    </w:p>
    <w:p w14:paraId="5CF23C76">
      <w:pPr>
        <w:keepNext w:val="0"/>
        <w:keepLines w:val="0"/>
        <w:pageBreakBefore w:val="0"/>
        <w:widowControl/>
        <w:spacing w:before="0" w:after="40" w:line="252" w:lineRule="auto"/>
        <w:ind w:left="403" w:hanging="403"/>
      </w:pPr>
      <w:r>
        <w:rPr>
          <w:rFonts w:ascii="Times New Roman" w:hAnsi="Times New Roman" w:eastAsia="Times New Roman"/>
          <w:b w:val="0"/>
          <w:sz w:val="23"/>
        </w:rPr>
        <w:t>7. Confirm that a trainee has participated in leadership and teamwork activities.</w:t>
      </w:r>
    </w:p>
    <w:p w14:paraId="12F8EA35">
      <w:pPr>
        <w:keepNext w:val="0"/>
        <w:keepLines w:val="0"/>
        <w:pageBreakBefore w:val="0"/>
        <w:widowControl/>
        <w:spacing w:before="0" w:after="40" w:line="252" w:lineRule="auto"/>
        <w:ind w:left="403" w:hanging="403"/>
      </w:pPr>
      <w:r>
        <w:rPr>
          <w:rFonts w:ascii="Times New Roman" w:hAnsi="Times New Roman" w:eastAsia="Times New Roman"/>
          <w:b w:val="0"/>
          <w:sz w:val="23"/>
        </w:rPr>
        <w:t>8. Confirm that a trainee has completed community service.</w:t>
      </w:r>
    </w:p>
    <w:p w14:paraId="145CF430">
      <w:pPr>
        <w:keepNext w:val="0"/>
        <w:keepLines w:val="0"/>
        <w:pageBreakBefore w:val="0"/>
        <w:widowControl/>
        <w:spacing w:before="0" w:after="40" w:line="252" w:lineRule="auto"/>
        <w:ind w:left="403" w:hanging="403"/>
      </w:pPr>
      <w:r>
        <w:rPr>
          <w:rFonts w:ascii="Times New Roman" w:hAnsi="Times New Roman" w:eastAsia="Times New Roman"/>
          <w:b w:val="0"/>
          <w:sz w:val="23"/>
        </w:rPr>
        <w:t>9. Confirm that a trainee has completed industrial attachment.</w:t>
      </w:r>
    </w:p>
    <w:p w14:paraId="3A480E87">
      <w:pPr>
        <w:keepNext w:val="0"/>
        <w:keepLines w:val="0"/>
        <w:pageBreakBefore w:val="0"/>
        <w:widowControl/>
        <w:spacing w:before="0" w:after="40" w:line="252" w:lineRule="auto"/>
        <w:ind w:left="403" w:hanging="403"/>
      </w:pPr>
      <w:r>
        <w:rPr>
          <w:rFonts w:ascii="Times New Roman" w:hAnsi="Times New Roman" w:eastAsia="Times New Roman"/>
          <w:b w:val="0"/>
          <w:sz w:val="23"/>
        </w:rPr>
        <w:t>10. Confirm that a trainee has submitted portfolio and logbook evidence.</w:t>
      </w:r>
    </w:p>
    <w:p w14:paraId="65575656">
      <w:pPr>
        <w:keepNext w:val="0"/>
        <w:keepLines w:val="0"/>
        <w:pageBreakBefore w:val="0"/>
        <w:widowControl/>
        <w:spacing w:before="0" w:after="40" w:line="252" w:lineRule="auto"/>
        <w:ind w:left="403" w:hanging="403"/>
      </w:pPr>
      <w:r>
        <w:rPr>
          <w:rFonts w:ascii="Times New Roman" w:hAnsi="Times New Roman" w:eastAsia="Times New Roman"/>
          <w:b w:val="0"/>
          <w:sz w:val="23"/>
        </w:rPr>
        <w:t>11. Confirm that a trainee is ready for employment, enterprise, apprenticeship, further training or community service.</w:t>
      </w:r>
    </w:p>
    <w:p w14:paraId="115575BD">
      <w:pPr>
        <w:keepNext w:val="0"/>
        <w:keepLines w:val="0"/>
        <w:pageBreakBefore w:val="0"/>
        <w:widowControl/>
        <w:spacing w:before="0" w:after="40" w:line="252" w:lineRule="auto"/>
        <w:ind w:left="403" w:hanging="403"/>
      </w:pPr>
      <w:r>
        <w:rPr>
          <w:rFonts w:ascii="Times New Roman" w:hAnsi="Times New Roman" w:eastAsia="Times New Roman"/>
          <w:b w:val="0"/>
          <w:sz w:val="23"/>
        </w:rPr>
        <w:t>12. Protect the reputation of the Academy.</w:t>
      </w:r>
    </w:p>
    <w:p w14:paraId="6D96B9D1">
      <w:pPr>
        <w:keepNext w:val="0"/>
        <w:keepLines w:val="0"/>
        <w:pageBreakBefore w:val="0"/>
        <w:widowControl/>
        <w:spacing w:before="0" w:after="40" w:line="252" w:lineRule="auto"/>
        <w:ind w:left="403" w:hanging="403"/>
      </w:pPr>
      <w:r>
        <w:rPr>
          <w:rFonts w:ascii="Times New Roman" w:hAnsi="Times New Roman" w:eastAsia="Times New Roman"/>
          <w:b w:val="0"/>
          <w:sz w:val="23"/>
        </w:rPr>
        <w:t>13. Promote fairness, order and accountability.</w:t>
      </w:r>
    </w:p>
    <w:p w14:paraId="40AC6571">
      <w:pPr>
        <w:pStyle w:val="2"/>
        <w:keepNext/>
        <w:keepLines w:val="0"/>
        <w:pageBreakBefore w:val="0"/>
        <w:widowControl/>
        <w:spacing w:before="240" w:after="120" w:line="252" w:lineRule="auto"/>
      </w:pPr>
      <w:r>
        <w:rPr>
          <w:rFonts w:ascii="Times New Roman" w:hAnsi="Times New Roman" w:eastAsia="Times New Roman"/>
          <w:b/>
          <w:sz w:val="30"/>
        </w:rPr>
        <w:t>3. MEANING OF EBOMI CERTIFICATION</w:t>
      </w:r>
    </w:p>
    <w:p w14:paraId="15E09B17">
      <w:pPr>
        <w:keepNext w:val="0"/>
        <w:keepLines w:val="0"/>
        <w:pageBreakBefore w:val="0"/>
        <w:widowControl/>
        <w:spacing w:before="0" w:after="100" w:line="252" w:lineRule="auto"/>
      </w:pPr>
      <w:r>
        <w:rPr>
          <w:rFonts w:ascii="Times New Roman" w:hAnsi="Times New Roman" w:eastAsia="Times New Roman"/>
          <w:b w:val="0"/>
          <w:sz w:val="23"/>
        </w:rPr>
        <w:t>EBOMI certification means that the Academy has reviewed the trainee’s records, conduct, attendance, performance, practical skills, community service, industrial attachment, portfolio, logbook and final assessment, and has found the trainee qualified according to the approved standard.</w:t>
      </w:r>
    </w:p>
    <w:p w14:paraId="02E9F9B2">
      <w:pPr>
        <w:keepNext w:val="0"/>
        <w:keepLines w:val="0"/>
        <w:pageBreakBefore w:val="0"/>
        <w:widowControl/>
        <w:spacing w:before="100" w:after="60" w:line="252" w:lineRule="auto"/>
      </w:pPr>
      <w:r>
        <w:rPr>
          <w:rFonts w:ascii="Times New Roman" w:hAnsi="Times New Roman" w:eastAsia="Times New Roman"/>
          <w:b/>
          <w:sz w:val="24"/>
        </w:rPr>
        <w:t>Certification means:</w:t>
      </w:r>
    </w:p>
    <w:p w14:paraId="6227F23C">
      <w:pPr>
        <w:keepNext w:val="0"/>
        <w:keepLines w:val="0"/>
        <w:pageBreakBefore w:val="0"/>
        <w:widowControl/>
        <w:spacing w:before="0" w:after="40" w:line="252" w:lineRule="auto"/>
        <w:ind w:left="403" w:hanging="403"/>
      </w:pPr>
      <w:r>
        <w:rPr>
          <w:rFonts w:ascii="Times New Roman" w:hAnsi="Times New Roman" w:eastAsia="Times New Roman"/>
          <w:b w:val="0"/>
          <w:sz w:val="23"/>
        </w:rPr>
        <w:t>1. The trainee has passed through structured training.</w:t>
      </w:r>
    </w:p>
    <w:p w14:paraId="26AADFA3">
      <w:pPr>
        <w:keepNext w:val="0"/>
        <w:keepLines w:val="0"/>
        <w:pageBreakBefore w:val="0"/>
        <w:widowControl/>
        <w:spacing w:before="0" w:after="40" w:line="252" w:lineRule="auto"/>
        <w:ind w:left="403" w:hanging="403"/>
      </w:pPr>
      <w:r>
        <w:rPr>
          <w:rFonts w:ascii="Times New Roman" w:hAnsi="Times New Roman" w:eastAsia="Times New Roman"/>
          <w:b w:val="0"/>
          <w:sz w:val="23"/>
        </w:rPr>
        <w:t>2. The trainee has shown measurable growth.</w:t>
      </w:r>
    </w:p>
    <w:p w14:paraId="0E734E36">
      <w:pPr>
        <w:keepNext w:val="0"/>
        <w:keepLines w:val="0"/>
        <w:pageBreakBefore w:val="0"/>
        <w:widowControl/>
        <w:spacing w:before="0" w:after="40" w:line="252" w:lineRule="auto"/>
        <w:ind w:left="403" w:hanging="403"/>
      </w:pPr>
      <w:r>
        <w:rPr>
          <w:rFonts w:ascii="Times New Roman" w:hAnsi="Times New Roman" w:eastAsia="Times New Roman"/>
          <w:b w:val="0"/>
          <w:sz w:val="23"/>
        </w:rPr>
        <w:t>3. The trainee has demonstrated practical learning.</w:t>
      </w:r>
    </w:p>
    <w:p w14:paraId="447575C4">
      <w:pPr>
        <w:keepNext w:val="0"/>
        <w:keepLines w:val="0"/>
        <w:pageBreakBefore w:val="0"/>
        <w:widowControl/>
        <w:spacing w:before="0" w:after="40" w:line="252" w:lineRule="auto"/>
        <w:ind w:left="403" w:hanging="403"/>
      </w:pPr>
      <w:r>
        <w:rPr>
          <w:rFonts w:ascii="Times New Roman" w:hAnsi="Times New Roman" w:eastAsia="Times New Roman"/>
          <w:b w:val="0"/>
          <w:sz w:val="23"/>
        </w:rPr>
        <w:t>4. The trainee has participated in community service.</w:t>
      </w:r>
    </w:p>
    <w:p w14:paraId="7221C140">
      <w:pPr>
        <w:keepNext w:val="0"/>
        <w:keepLines w:val="0"/>
        <w:pageBreakBefore w:val="0"/>
        <w:widowControl/>
        <w:spacing w:before="0" w:after="40" w:line="252" w:lineRule="auto"/>
        <w:ind w:left="403" w:hanging="403"/>
      </w:pPr>
      <w:r>
        <w:rPr>
          <w:rFonts w:ascii="Times New Roman" w:hAnsi="Times New Roman" w:eastAsia="Times New Roman"/>
          <w:b w:val="0"/>
          <w:sz w:val="23"/>
        </w:rPr>
        <w:t>5. The trainee has completed industrial attachment where required.</w:t>
      </w:r>
    </w:p>
    <w:p w14:paraId="58ADD4B0">
      <w:pPr>
        <w:keepNext w:val="0"/>
        <w:keepLines w:val="0"/>
        <w:pageBreakBefore w:val="0"/>
        <w:widowControl/>
        <w:spacing w:before="0" w:after="40" w:line="252" w:lineRule="auto"/>
        <w:ind w:left="403" w:hanging="403"/>
      </w:pPr>
      <w:r>
        <w:rPr>
          <w:rFonts w:ascii="Times New Roman" w:hAnsi="Times New Roman" w:eastAsia="Times New Roman"/>
          <w:b w:val="0"/>
          <w:sz w:val="23"/>
        </w:rPr>
        <w:t>6. The trainee has received character clearance.</w:t>
      </w:r>
    </w:p>
    <w:p w14:paraId="5F9A231D">
      <w:pPr>
        <w:keepNext w:val="0"/>
        <w:keepLines w:val="0"/>
        <w:pageBreakBefore w:val="0"/>
        <w:widowControl/>
        <w:spacing w:before="0" w:after="40" w:line="252" w:lineRule="auto"/>
        <w:ind w:left="403" w:hanging="403"/>
      </w:pPr>
      <w:r>
        <w:rPr>
          <w:rFonts w:ascii="Times New Roman" w:hAnsi="Times New Roman" w:eastAsia="Times New Roman"/>
          <w:b w:val="0"/>
          <w:sz w:val="23"/>
        </w:rPr>
        <w:t>7. The trainee has submitted acceptable evidence of learning.</w:t>
      </w:r>
    </w:p>
    <w:p w14:paraId="7B8AFF10">
      <w:pPr>
        <w:keepNext w:val="0"/>
        <w:keepLines w:val="0"/>
        <w:pageBreakBefore w:val="0"/>
        <w:widowControl/>
        <w:spacing w:before="0" w:after="40" w:line="252" w:lineRule="auto"/>
        <w:ind w:left="403" w:hanging="403"/>
      </w:pPr>
      <w:r>
        <w:rPr>
          <w:rFonts w:ascii="Times New Roman" w:hAnsi="Times New Roman" w:eastAsia="Times New Roman"/>
          <w:b w:val="0"/>
          <w:sz w:val="23"/>
        </w:rPr>
        <w:t>8. The trainee is considered fit to graduate according to Academy standards.</w:t>
      </w:r>
    </w:p>
    <w:p w14:paraId="7785F7BA">
      <w:pPr>
        <w:keepNext w:val="0"/>
        <w:keepLines w:val="0"/>
        <w:pageBreakBefore w:val="0"/>
        <w:widowControl/>
        <w:spacing w:before="0" w:after="100" w:line="252" w:lineRule="auto"/>
      </w:pPr>
      <w:r>
        <w:rPr>
          <w:rFonts w:ascii="Times New Roman" w:hAnsi="Times New Roman" w:eastAsia="Times New Roman"/>
          <w:b w:val="0"/>
          <w:sz w:val="23"/>
        </w:rPr>
        <w:t>Certification does not mean that the trainee has reached perfection. It means the trainee has met the required standard and is ready for the next stage of life, work, enterprise, service or further learning.</w:t>
      </w:r>
    </w:p>
    <w:p w14:paraId="042943B2">
      <w:pPr>
        <w:keepNext w:val="0"/>
        <w:keepLines w:val="0"/>
        <w:pageBreakBefore w:val="0"/>
        <w:widowControl/>
        <w:spacing w:before="0" w:after="40" w:line="240" w:lineRule="auto"/>
      </w:pPr>
    </w:p>
    <w:p w14:paraId="4DB1A719">
      <w:pPr>
        <w:pStyle w:val="2"/>
        <w:keepNext/>
        <w:keepLines w:val="0"/>
        <w:pageBreakBefore w:val="0"/>
        <w:widowControl/>
        <w:spacing w:before="240" w:after="120" w:line="252" w:lineRule="auto"/>
      </w:pPr>
      <w:r>
        <w:rPr>
          <w:rFonts w:ascii="Times New Roman" w:hAnsi="Times New Roman" w:eastAsia="Times New Roman"/>
          <w:b/>
          <w:sz w:val="30"/>
        </w:rPr>
        <w:t>4. CERTIFICATION PHILOSOPHY</w:t>
      </w:r>
    </w:p>
    <w:p w14:paraId="3D8E9971">
      <w:pPr>
        <w:keepNext w:val="0"/>
        <w:keepLines w:val="0"/>
        <w:pageBreakBefore w:val="0"/>
        <w:widowControl/>
        <w:spacing w:before="0" w:after="100" w:line="252" w:lineRule="auto"/>
      </w:pPr>
      <w:r>
        <w:rPr>
          <w:rFonts w:ascii="Times New Roman" w:hAnsi="Times New Roman" w:eastAsia="Times New Roman"/>
          <w:b w:val="0"/>
          <w:sz w:val="23"/>
        </w:rPr>
        <w:t>The certification philosophy of EBOMI Kingdom Leadership Academy is based on four core outcomes.</w:t>
      </w:r>
    </w:p>
    <w:p w14:paraId="1B4F2474">
      <w:pPr>
        <w:pStyle w:val="3"/>
        <w:keepNext/>
        <w:keepLines w:val="0"/>
        <w:pageBreakBefore w:val="0"/>
        <w:widowControl/>
        <w:spacing w:before="160" w:after="100" w:line="252" w:lineRule="auto"/>
      </w:pPr>
      <w:r>
        <w:rPr>
          <w:rFonts w:ascii="Times New Roman" w:hAnsi="Times New Roman" w:eastAsia="Times New Roman"/>
          <w:b/>
          <w:sz w:val="26"/>
        </w:rPr>
        <w:t>4.1 Kingdom Character</w:t>
      </w:r>
    </w:p>
    <w:p w14:paraId="5BEFB42A">
      <w:pPr>
        <w:keepNext w:val="0"/>
        <w:keepLines w:val="0"/>
        <w:pageBreakBefore w:val="0"/>
        <w:widowControl/>
        <w:spacing w:before="0" w:after="100" w:line="252" w:lineRule="auto"/>
      </w:pPr>
      <w:r>
        <w:rPr>
          <w:rFonts w:ascii="Times New Roman" w:hAnsi="Times New Roman" w:eastAsia="Times New Roman"/>
          <w:b w:val="0"/>
          <w:sz w:val="23"/>
        </w:rPr>
        <w:t>The trainee must show evidence of honesty, discipline, humility, respect, purity, diligence, obedience, teachability, self-control, responsibility and fear of God.</w:t>
      </w:r>
    </w:p>
    <w:p w14:paraId="4DF3CFC1">
      <w:pPr>
        <w:pStyle w:val="3"/>
        <w:keepNext/>
        <w:keepLines w:val="0"/>
        <w:pageBreakBefore w:val="0"/>
        <w:widowControl/>
        <w:spacing w:before="160" w:after="100" w:line="252" w:lineRule="auto"/>
      </w:pPr>
      <w:r>
        <w:rPr>
          <w:rFonts w:ascii="Times New Roman" w:hAnsi="Times New Roman" w:eastAsia="Times New Roman"/>
          <w:b/>
          <w:sz w:val="26"/>
        </w:rPr>
        <w:t>4.2 Professional Competence</w:t>
      </w:r>
    </w:p>
    <w:p w14:paraId="373B2348">
      <w:pPr>
        <w:keepNext w:val="0"/>
        <w:keepLines w:val="0"/>
        <w:pageBreakBefore w:val="0"/>
        <w:widowControl/>
        <w:spacing w:before="0" w:after="100" w:line="252" w:lineRule="auto"/>
      </w:pPr>
      <w:r>
        <w:rPr>
          <w:rFonts w:ascii="Times New Roman" w:hAnsi="Times New Roman" w:eastAsia="Times New Roman"/>
          <w:b w:val="0"/>
          <w:sz w:val="23"/>
        </w:rPr>
        <w:t>The trainee must demonstrate practical ability, workplace readiness, safety awareness, technical understanding, task completion, record keeping and quality of work.</w:t>
      </w:r>
    </w:p>
    <w:p w14:paraId="645236FF">
      <w:pPr>
        <w:pStyle w:val="3"/>
        <w:keepNext/>
        <w:keepLines w:val="0"/>
        <w:pageBreakBefore w:val="0"/>
        <w:widowControl/>
        <w:spacing w:before="160" w:after="100" w:line="252" w:lineRule="auto"/>
      </w:pPr>
      <w:r>
        <w:rPr>
          <w:rFonts w:ascii="Times New Roman" w:hAnsi="Times New Roman" w:eastAsia="Times New Roman"/>
          <w:b/>
          <w:sz w:val="26"/>
        </w:rPr>
        <w:t>4.3 Leadership Capacity</w:t>
      </w:r>
    </w:p>
    <w:p w14:paraId="642412F8">
      <w:pPr>
        <w:keepNext w:val="0"/>
        <w:keepLines w:val="0"/>
        <w:pageBreakBefore w:val="0"/>
        <w:widowControl/>
        <w:spacing w:before="0" w:after="100" w:line="252" w:lineRule="auto"/>
      </w:pPr>
      <w:r>
        <w:rPr>
          <w:rFonts w:ascii="Times New Roman" w:hAnsi="Times New Roman" w:eastAsia="Times New Roman"/>
          <w:b w:val="0"/>
          <w:sz w:val="23"/>
        </w:rPr>
        <w:t>The trainee must show ability to serve, communicate, cooperate, solve problems, take responsibility, lead by example and work well with others.</w:t>
      </w:r>
    </w:p>
    <w:p w14:paraId="251AB765">
      <w:pPr>
        <w:pStyle w:val="3"/>
        <w:keepNext/>
        <w:keepLines w:val="0"/>
        <w:pageBreakBefore w:val="0"/>
        <w:widowControl/>
        <w:spacing w:before="160" w:after="100" w:line="252" w:lineRule="auto"/>
      </w:pPr>
      <w:r>
        <w:rPr>
          <w:rFonts w:ascii="Times New Roman" w:hAnsi="Times New Roman" w:eastAsia="Times New Roman"/>
          <w:b/>
          <w:sz w:val="26"/>
        </w:rPr>
        <w:t>4.4 Entrepreneurial Ability</w:t>
      </w:r>
    </w:p>
    <w:p w14:paraId="1D505F59">
      <w:pPr>
        <w:keepNext w:val="0"/>
        <w:keepLines w:val="0"/>
        <w:pageBreakBefore w:val="0"/>
        <w:widowControl/>
        <w:spacing w:before="0" w:after="100" w:line="252" w:lineRule="auto"/>
      </w:pPr>
      <w:r>
        <w:rPr>
          <w:rFonts w:ascii="Times New Roman" w:hAnsi="Times New Roman" w:eastAsia="Times New Roman"/>
          <w:b w:val="0"/>
          <w:sz w:val="23"/>
        </w:rPr>
        <w:t>The trainee must show ability to think productively, identify opportunities, plan small enterprise ideas, manage resources, keep simple records and practise financial integrity.</w:t>
      </w:r>
    </w:p>
    <w:p w14:paraId="11E7E3ED">
      <w:pPr>
        <w:pStyle w:val="3"/>
        <w:keepNext/>
        <w:keepLines w:val="0"/>
        <w:pageBreakBefore w:val="0"/>
        <w:widowControl/>
        <w:spacing w:before="160" w:after="100" w:line="252" w:lineRule="auto"/>
      </w:pPr>
      <w:r>
        <w:rPr>
          <w:rFonts w:ascii="Times New Roman" w:hAnsi="Times New Roman" w:eastAsia="Times New Roman"/>
          <w:b/>
          <w:sz w:val="26"/>
        </w:rPr>
        <w:t>4.5 Certification Principle</w:t>
      </w:r>
    </w:p>
    <w:p w14:paraId="668F1AE7">
      <w:pPr>
        <w:keepNext w:val="0"/>
        <w:keepLines w:val="0"/>
        <w:pageBreakBefore w:val="0"/>
        <w:widowControl/>
        <w:spacing w:before="0" w:after="100" w:line="252" w:lineRule="auto"/>
      </w:pPr>
      <w:r>
        <w:rPr>
          <w:rFonts w:ascii="Times New Roman" w:hAnsi="Times New Roman" w:eastAsia="Times New Roman"/>
          <w:b w:val="0"/>
          <w:sz w:val="23"/>
        </w:rPr>
        <w:t>A trainee must not be certified by academic marks alone. Certification must consider the whole person.</w:t>
      </w:r>
    </w:p>
    <w:p w14:paraId="661EC314">
      <w:pPr>
        <w:keepNext w:val="0"/>
        <w:keepLines w:val="0"/>
        <w:pageBreakBefore w:val="0"/>
        <w:widowControl/>
        <w:spacing w:before="0" w:after="100" w:line="252" w:lineRule="auto"/>
      </w:pPr>
      <w:r>
        <w:rPr>
          <w:rFonts w:ascii="Times New Roman" w:hAnsi="Times New Roman" w:eastAsia="Times New Roman"/>
          <w:b w:val="0"/>
          <w:sz w:val="23"/>
        </w:rPr>
        <w:t>The Academy must ask:</w:t>
      </w:r>
    </w:p>
    <w:p w14:paraId="0497E755">
      <w:pPr>
        <w:keepNext w:val="0"/>
        <w:keepLines w:val="0"/>
        <w:pageBreakBefore w:val="0"/>
        <w:widowControl/>
        <w:spacing w:before="0" w:after="40" w:line="252" w:lineRule="auto"/>
        <w:ind w:left="403" w:hanging="403"/>
      </w:pPr>
      <w:r>
        <w:rPr>
          <w:rFonts w:ascii="Times New Roman" w:hAnsi="Times New Roman" w:eastAsia="Times New Roman"/>
          <w:b w:val="0"/>
          <w:sz w:val="23"/>
        </w:rPr>
        <w:t>1. Is this trainee faithful?</w:t>
      </w:r>
    </w:p>
    <w:p w14:paraId="2875803F">
      <w:pPr>
        <w:keepNext w:val="0"/>
        <w:keepLines w:val="0"/>
        <w:pageBreakBefore w:val="0"/>
        <w:widowControl/>
        <w:spacing w:before="0" w:after="40" w:line="252" w:lineRule="auto"/>
        <w:ind w:left="403" w:hanging="403"/>
      </w:pPr>
      <w:r>
        <w:rPr>
          <w:rFonts w:ascii="Times New Roman" w:hAnsi="Times New Roman" w:eastAsia="Times New Roman"/>
          <w:b w:val="0"/>
          <w:sz w:val="23"/>
        </w:rPr>
        <w:t>2. Is this trainee teachable?</w:t>
      </w:r>
    </w:p>
    <w:p w14:paraId="2AA073AB">
      <w:pPr>
        <w:keepNext w:val="0"/>
        <w:keepLines w:val="0"/>
        <w:pageBreakBefore w:val="0"/>
        <w:widowControl/>
        <w:spacing w:before="0" w:after="40" w:line="252" w:lineRule="auto"/>
        <w:ind w:left="403" w:hanging="403"/>
      </w:pPr>
      <w:r>
        <w:rPr>
          <w:rFonts w:ascii="Times New Roman" w:hAnsi="Times New Roman" w:eastAsia="Times New Roman"/>
          <w:b w:val="0"/>
          <w:sz w:val="23"/>
        </w:rPr>
        <w:t>3. Is this trainee honest?</w:t>
      </w:r>
    </w:p>
    <w:p w14:paraId="7B339936">
      <w:pPr>
        <w:keepNext w:val="0"/>
        <w:keepLines w:val="0"/>
        <w:pageBreakBefore w:val="0"/>
        <w:widowControl/>
        <w:spacing w:before="0" w:after="40" w:line="252" w:lineRule="auto"/>
        <w:ind w:left="403" w:hanging="403"/>
      </w:pPr>
      <w:r>
        <w:rPr>
          <w:rFonts w:ascii="Times New Roman" w:hAnsi="Times New Roman" w:eastAsia="Times New Roman"/>
          <w:b w:val="0"/>
          <w:sz w:val="23"/>
        </w:rPr>
        <w:t>4. Is this trainee disciplined?</w:t>
      </w:r>
    </w:p>
    <w:p w14:paraId="389FD4A9">
      <w:pPr>
        <w:keepNext w:val="0"/>
        <w:keepLines w:val="0"/>
        <w:pageBreakBefore w:val="0"/>
        <w:widowControl/>
        <w:spacing w:before="0" w:after="40" w:line="252" w:lineRule="auto"/>
        <w:ind w:left="403" w:hanging="403"/>
      </w:pPr>
      <w:r>
        <w:rPr>
          <w:rFonts w:ascii="Times New Roman" w:hAnsi="Times New Roman" w:eastAsia="Times New Roman"/>
          <w:b w:val="0"/>
          <w:sz w:val="23"/>
        </w:rPr>
        <w:t>5. Is this trainee practically competent?</w:t>
      </w:r>
    </w:p>
    <w:p w14:paraId="74E5ED2A">
      <w:pPr>
        <w:keepNext w:val="0"/>
        <w:keepLines w:val="0"/>
        <w:pageBreakBefore w:val="0"/>
        <w:widowControl/>
        <w:spacing w:before="0" w:after="40" w:line="252" w:lineRule="auto"/>
        <w:ind w:left="403" w:hanging="403"/>
      </w:pPr>
      <w:r>
        <w:rPr>
          <w:rFonts w:ascii="Times New Roman" w:hAnsi="Times New Roman" w:eastAsia="Times New Roman"/>
          <w:b w:val="0"/>
          <w:sz w:val="23"/>
        </w:rPr>
        <w:t>6. Is this trainee safe to recommend?</w:t>
      </w:r>
    </w:p>
    <w:p w14:paraId="0618D778">
      <w:pPr>
        <w:keepNext w:val="0"/>
        <w:keepLines w:val="0"/>
        <w:pageBreakBefore w:val="0"/>
        <w:widowControl/>
        <w:spacing w:before="0" w:after="40" w:line="252" w:lineRule="auto"/>
        <w:ind w:left="403" w:hanging="403"/>
      </w:pPr>
      <w:r>
        <w:rPr>
          <w:rFonts w:ascii="Times New Roman" w:hAnsi="Times New Roman" w:eastAsia="Times New Roman"/>
          <w:b w:val="0"/>
          <w:sz w:val="23"/>
        </w:rPr>
        <w:t>7. Is this trainee responsible in community service?</w:t>
      </w:r>
    </w:p>
    <w:p w14:paraId="06C3931D">
      <w:pPr>
        <w:keepNext w:val="0"/>
        <w:keepLines w:val="0"/>
        <w:pageBreakBefore w:val="0"/>
        <w:widowControl/>
        <w:spacing w:before="0" w:after="40" w:line="252" w:lineRule="auto"/>
        <w:ind w:left="403" w:hanging="403"/>
      </w:pPr>
      <w:r>
        <w:rPr>
          <w:rFonts w:ascii="Times New Roman" w:hAnsi="Times New Roman" w:eastAsia="Times New Roman"/>
          <w:b w:val="0"/>
          <w:sz w:val="23"/>
        </w:rPr>
        <w:t>8. Is this trainee ready for industrial or workplace responsibility?</w:t>
      </w:r>
    </w:p>
    <w:p w14:paraId="6A35032C">
      <w:pPr>
        <w:keepNext w:val="0"/>
        <w:keepLines w:val="0"/>
        <w:pageBreakBefore w:val="0"/>
        <w:widowControl/>
        <w:spacing w:before="0" w:after="40" w:line="252" w:lineRule="auto"/>
        <w:ind w:left="403" w:hanging="403"/>
      </w:pPr>
      <w:r>
        <w:rPr>
          <w:rFonts w:ascii="Times New Roman" w:hAnsi="Times New Roman" w:eastAsia="Times New Roman"/>
          <w:b w:val="0"/>
          <w:sz w:val="23"/>
        </w:rPr>
        <w:t>9. Is this trainee a good ambassador of the Academy?</w:t>
      </w:r>
    </w:p>
    <w:p w14:paraId="4C97ABF9">
      <w:pPr>
        <w:keepNext w:val="0"/>
        <w:keepLines w:val="0"/>
        <w:pageBreakBefore w:val="0"/>
        <w:widowControl/>
        <w:spacing w:before="0" w:after="40" w:line="252" w:lineRule="auto"/>
        <w:ind w:left="403" w:hanging="403"/>
      </w:pPr>
      <w:r>
        <w:rPr>
          <w:rFonts w:ascii="Times New Roman" w:hAnsi="Times New Roman" w:eastAsia="Times New Roman"/>
          <w:b w:val="0"/>
          <w:sz w:val="23"/>
        </w:rPr>
        <w:t>10. Is this trainee fit to receive certification?</w:t>
      </w:r>
    </w:p>
    <w:p w14:paraId="7D3D2B4D">
      <w:pPr>
        <w:pStyle w:val="2"/>
        <w:keepNext/>
        <w:keepLines w:val="0"/>
        <w:pageBreakBefore w:val="0"/>
        <w:widowControl/>
        <w:spacing w:before="240" w:after="120" w:line="252" w:lineRule="auto"/>
      </w:pPr>
      <w:r>
        <w:rPr>
          <w:rFonts w:ascii="Times New Roman" w:hAnsi="Times New Roman" w:eastAsia="Times New Roman"/>
          <w:b/>
          <w:sz w:val="30"/>
        </w:rPr>
        <w:t>5. BIBLICAL FOUNDATION FOR APPROVAL, FAITHFULNESS AND EXCELLENCE</w:t>
      </w:r>
    </w:p>
    <w:p w14:paraId="08FE57C9">
      <w:pPr>
        <w:pStyle w:val="3"/>
        <w:keepNext/>
        <w:keepLines w:val="0"/>
        <w:pageBreakBefore w:val="0"/>
        <w:widowControl/>
        <w:spacing w:before="160" w:after="100" w:line="252" w:lineRule="auto"/>
      </w:pPr>
      <w:r>
        <w:rPr>
          <w:rFonts w:ascii="Times New Roman" w:hAnsi="Times New Roman" w:eastAsia="Times New Roman"/>
          <w:b/>
          <w:sz w:val="26"/>
        </w:rPr>
        <w:t>5.1 Approval</w:t>
      </w:r>
    </w:p>
    <w:p w14:paraId="410B3938">
      <w:pPr>
        <w:keepNext w:val="0"/>
        <w:keepLines w:val="0"/>
        <w:pageBreakBefore w:val="0"/>
        <w:widowControl/>
        <w:spacing w:before="0" w:after="100" w:line="252" w:lineRule="auto"/>
      </w:pPr>
      <w:r>
        <w:rPr>
          <w:rFonts w:ascii="Times New Roman" w:hAnsi="Times New Roman" w:eastAsia="Times New Roman"/>
          <w:b w:val="0"/>
          <w:sz w:val="23"/>
        </w:rPr>
        <w:t>2 Timothy 2:15</w:t>
      </w:r>
      <w:r>
        <w:rPr>
          <w:rFonts w:ascii="Times New Roman" w:hAnsi="Times New Roman" w:eastAsia="Times New Roman"/>
          <w:b w:val="0"/>
          <w:sz w:val="23"/>
        </w:rPr>
        <w:br w:type="textWrapping"/>
      </w:r>
      <w:r>
        <w:rPr>
          <w:rFonts w:ascii="Times New Roman" w:hAnsi="Times New Roman" w:eastAsia="Times New Roman"/>
          <w:b w:val="0"/>
          <w:sz w:val="23"/>
        </w:rPr>
        <w:t>“Study to shew thyself approved unto God, a workman that needeth not to be ashamed.”</w:t>
      </w:r>
    </w:p>
    <w:p w14:paraId="2F7BA287">
      <w:pPr>
        <w:keepNext w:val="0"/>
        <w:keepLines w:val="0"/>
        <w:pageBreakBefore w:val="0"/>
        <w:widowControl/>
        <w:spacing w:before="0" w:after="100" w:line="252" w:lineRule="auto"/>
      </w:pPr>
      <w:r>
        <w:rPr>
          <w:rFonts w:ascii="Times New Roman" w:hAnsi="Times New Roman" w:eastAsia="Times New Roman"/>
          <w:b w:val="0"/>
          <w:sz w:val="23"/>
        </w:rPr>
        <w:t>Certification is a form of approval. The Academy must not approve a trainee who has not met the standard.</w:t>
      </w:r>
    </w:p>
    <w:p w14:paraId="1BEEB861">
      <w:pPr>
        <w:pStyle w:val="3"/>
        <w:keepNext/>
        <w:keepLines w:val="0"/>
        <w:pageBreakBefore w:val="0"/>
        <w:widowControl/>
        <w:spacing w:before="160" w:after="100" w:line="252" w:lineRule="auto"/>
      </w:pPr>
      <w:r>
        <w:rPr>
          <w:rFonts w:ascii="Times New Roman" w:hAnsi="Times New Roman" w:eastAsia="Times New Roman"/>
          <w:b/>
          <w:sz w:val="26"/>
        </w:rPr>
        <w:t>5.2 Faithfulness</w:t>
      </w:r>
    </w:p>
    <w:p w14:paraId="7CE8D8B7">
      <w:pPr>
        <w:keepNext w:val="0"/>
        <w:keepLines w:val="0"/>
        <w:pageBreakBefore w:val="0"/>
        <w:widowControl/>
        <w:spacing w:before="0" w:after="100" w:line="252" w:lineRule="auto"/>
      </w:pPr>
      <w:r>
        <w:rPr>
          <w:rFonts w:ascii="Times New Roman" w:hAnsi="Times New Roman" w:eastAsia="Times New Roman"/>
          <w:b w:val="0"/>
          <w:sz w:val="23"/>
        </w:rPr>
        <w:t>1 Corinthians 4:2</w:t>
      </w:r>
      <w:r>
        <w:rPr>
          <w:rFonts w:ascii="Times New Roman" w:hAnsi="Times New Roman" w:eastAsia="Times New Roman"/>
          <w:b w:val="0"/>
          <w:sz w:val="23"/>
        </w:rPr>
        <w:br w:type="textWrapping"/>
      </w:r>
      <w:r>
        <w:rPr>
          <w:rFonts w:ascii="Times New Roman" w:hAnsi="Times New Roman" w:eastAsia="Times New Roman"/>
          <w:b w:val="0"/>
          <w:sz w:val="23"/>
        </w:rPr>
        <w:t>“Moreover it is required in stewards, that a man be found faithful.”</w:t>
      </w:r>
    </w:p>
    <w:p w14:paraId="76408EBB">
      <w:pPr>
        <w:keepNext w:val="0"/>
        <w:keepLines w:val="0"/>
        <w:pageBreakBefore w:val="0"/>
        <w:widowControl/>
        <w:spacing w:before="0" w:after="100" w:line="252" w:lineRule="auto"/>
      </w:pPr>
      <w:r>
        <w:rPr>
          <w:rFonts w:ascii="Times New Roman" w:hAnsi="Times New Roman" w:eastAsia="Times New Roman"/>
          <w:b w:val="0"/>
          <w:sz w:val="23"/>
        </w:rPr>
        <w:t>Faithfulness is required in attendance, assignments, practical work, records, tools, money, service and industrial attachment.</w:t>
      </w:r>
    </w:p>
    <w:p w14:paraId="6C5DB7D6">
      <w:pPr>
        <w:pStyle w:val="3"/>
        <w:keepNext/>
        <w:keepLines w:val="0"/>
        <w:pageBreakBefore w:val="0"/>
        <w:widowControl/>
        <w:spacing w:before="160" w:after="100" w:line="252" w:lineRule="auto"/>
      </w:pPr>
      <w:r>
        <w:rPr>
          <w:rFonts w:ascii="Times New Roman" w:hAnsi="Times New Roman" w:eastAsia="Times New Roman"/>
          <w:b/>
          <w:sz w:val="26"/>
        </w:rPr>
        <w:t>5.3 Diligence</w:t>
      </w:r>
    </w:p>
    <w:p w14:paraId="4075B08E">
      <w:pPr>
        <w:keepNext w:val="0"/>
        <w:keepLines w:val="0"/>
        <w:pageBreakBefore w:val="0"/>
        <w:widowControl/>
        <w:spacing w:before="0" w:after="100" w:line="252" w:lineRule="auto"/>
      </w:pPr>
      <w:r>
        <w:rPr>
          <w:rFonts w:ascii="Times New Roman" w:hAnsi="Times New Roman" w:eastAsia="Times New Roman"/>
          <w:b w:val="0"/>
          <w:sz w:val="23"/>
        </w:rPr>
        <w:t>Proverbs 22:29</w:t>
      </w:r>
      <w:r>
        <w:rPr>
          <w:rFonts w:ascii="Times New Roman" w:hAnsi="Times New Roman" w:eastAsia="Times New Roman"/>
          <w:b w:val="0"/>
          <w:sz w:val="23"/>
        </w:rPr>
        <w:br w:type="textWrapping"/>
      </w:r>
      <w:r>
        <w:rPr>
          <w:rFonts w:ascii="Times New Roman" w:hAnsi="Times New Roman" w:eastAsia="Times New Roman"/>
          <w:b w:val="0"/>
          <w:sz w:val="23"/>
        </w:rPr>
        <w:t>“Seest thou a man diligent in his business? he shall stand before kings; he shall not stand before mean men.”</w:t>
      </w:r>
    </w:p>
    <w:p w14:paraId="747542D3">
      <w:pPr>
        <w:keepNext w:val="0"/>
        <w:keepLines w:val="0"/>
        <w:pageBreakBefore w:val="0"/>
        <w:widowControl/>
        <w:spacing w:before="0" w:after="100" w:line="252" w:lineRule="auto"/>
      </w:pPr>
      <w:r>
        <w:rPr>
          <w:rFonts w:ascii="Times New Roman" w:hAnsi="Times New Roman" w:eastAsia="Times New Roman"/>
          <w:b w:val="0"/>
          <w:sz w:val="23"/>
        </w:rPr>
        <w:t>Diligence must be rewarded and recognised.</w:t>
      </w:r>
    </w:p>
    <w:p w14:paraId="6FE77F9E">
      <w:pPr>
        <w:pStyle w:val="3"/>
        <w:keepNext/>
        <w:keepLines w:val="0"/>
        <w:pageBreakBefore w:val="0"/>
        <w:widowControl/>
        <w:spacing w:before="160" w:after="100" w:line="252" w:lineRule="auto"/>
      </w:pPr>
      <w:r>
        <w:rPr>
          <w:rFonts w:ascii="Times New Roman" w:hAnsi="Times New Roman" w:eastAsia="Times New Roman"/>
          <w:b/>
          <w:sz w:val="26"/>
        </w:rPr>
        <w:t>5.4 Integrity</w:t>
      </w:r>
    </w:p>
    <w:p w14:paraId="39EA18F9">
      <w:pPr>
        <w:keepNext w:val="0"/>
        <w:keepLines w:val="0"/>
        <w:pageBreakBefore w:val="0"/>
        <w:widowControl/>
        <w:spacing w:before="0" w:after="100" w:line="252" w:lineRule="auto"/>
      </w:pPr>
      <w:r>
        <w:rPr>
          <w:rFonts w:ascii="Times New Roman" w:hAnsi="Times New Roman" w:eastAsia="Times New Roman"/>
          <w:b w:val="0"/>
          <w:sz w:val="23"/>
        </w:rPr>
        <w:t>Proverbs 10:9</w:t>
      </w:r>
      <w:r>
        <w:rPr>
          <w:rFonts w:ascii="Times New Roman" w:hAnsi="Times New Roman" w:eastAsia="Times New Roman"/>
          <w:b w:val="0"/>
          <w:sz w:val="23"/>
        </w:rPr>
        <w:br w:type="textWrapping"/>
      </w:r>
      <w:r>
        <w:rPr>
          <w:rFonts w:ascii="Times New Roman" w:hAnsi="Times New Roman" w:eastAsia="Times New Roman"/>
          <w:b w:val="0"/>
          <w:sz w:val="23"/>
        </w:rPr>
        <w:t>“He that walketh uprightly walketh surely: but he that perverteth his ways shall be known.”</w:t>
      </w:r>
    </w:p>
    <w:p w14:paraId="6E88CA19">
      <w:pPr>
        <w:keepNext w:val="0"/>
        <w:keepLines w:val="0"/>
        <w:pageBreakBefore w:val="0"/>
        <w:widowControl/>
        <w:spacing w:before="0" w:after="100" w:line="252" w:lineRule="auto"/>
      </w:pPr>
      <w:r>
        <w:rPr>
          <w:rFonts w:ascii="Times New Roman" w:hAnsi="Times New Roman" w:eastAsia="Times New Roman"/>
          <w:b w:val="0"/>
          <w:sz w:val="23"/>
        </w:rPr>
        <w:t>Integrity is a requirement for certification.</w:t>
      </w:r>
    </w:p>
    <w:p w14:paraId="27EAE366">
      <w:pPr>
        <w:pStyle w:val="3"/>
        <w:keepNext/>
        <w:keepLines w:val="0"/>
        <w:pageBreakBefore w:val="0"/>
        <w:widowControl/>
        <w:spacing w:before="160" w:after="100" w:line="252" w:lineRule="auto"/>
      </w:pPr>
      <w:r>
        <w:rPr>
          <w:rFonts w:ascii="Times New Roman" w:hAnsi="Times New Roman" w:eastAsia="Times New Roman"/>
          <w:b/>
          <w:sz w:val="26"/>
        </w:rPr>
        <w:t>5.5 Order</w:t>
      </w:r>
    </w:p>
    <w:p w14:paraId="05AFF440">
      <w:pPr>
        <w:keepNext w:val="0"/>
        <w:keepLines w:val="0"/>
        <w:pageBreakBefore w:val="0"/>
        <w:widowControl/>
        <w:spacing w:before="0" w:after="100" w:line="252" w:lineRule="auto"/>
      </w:pPr>
      <w:r>
        <w:rPr>
          <w:rFonts w:ascii="Times New Roman" w:hAnsi="Times New Roman" w:eastAsia="Times New Roman"/>
          <w:b w:val="0"/>
          <w:sz w:val="23"/>
        </w:rPr>
        <w:t>1 Corinthians 14:40</w:t>
      </w:r>
      <w:r>
        <w:rPr>
          <w:rFonts w:ascii="Times New Roman" w:hAnsi="Times New Roman" w:eastAsia="Times New Roman"/>
          <w:b w:val="0"/>
          <w:sz w:val="23"/>
        </w:rPr>
        <w:br w:type="textWrapping"/>
      </w:r>
      <w:r>
        <w:rPr>
          <w:rFonts w:ascii="Times New Roman" w:hAnsi="Times New Roman" w:eastAsia="Times New Roman"/>
          <w:b w:val="0"/>
          <w:sz w:val="23"/>
        </w:rPr>
        <w:t>“Let all things be done decently and in order.”</w:t>
      </w:r>
    </w:p>
    <w:p w14:paraId="44D26FDC">
      <w:pPr>
        <w:keepNext w:val="0"/>
        <w:keepLines w:val="0"/>
        <w:pageBreakBefore w:val="0"/>
        <w:widowControl/>
        <w:spacing w:before="0" w:after="100" w:line="252" w:lineRule="auto"/>
      </w:pPr>
      <w:r>
        <w:rPr>
          <w:rFonts w:ascii="Times New Roman" w:hAnsi="Times New Roman" w:eastAsia="Times New Roman"/>
          <w:b w:val="0"/>
          <w:sz w:val="23"/>
        </w:rPr>
        <w:t>Certification must follow an orderly process.</w:t>
      </w:r>
    </w:p>
    <w:p w14:paraId="4867FCD9">
      <w:pPr>
        <w:pStyle w:val="3"/>
        <w:keepNext/>
        <w:keepLines w:val="0"/>
        <w:pageBreakBefore w:val="0"/>
        <w:widowControl/>
        <w:spacing w:before="160" w:after="100" w:line="252" w:lineRule="auto"/>
      </w:pPr>
      <w:r>
        <w:rPr>
          <w:rFonts w:ascii="Times New Roman" w:hAnsi="Times New Roman" w:eastAsia="Times New Roman"/>
          <w:b/>
          <w:sz w:val="26"/>
        </w:rPr>
        <w:t>5.6 Excellence</w:t>
      </w:r>
    </w:p>
    <w:p w14:paraId="2F50192C">
      <w:pPr>
        <w:keepNext w:val="0"/>
        <w:keepLines w:val="0"/>
        <w:pageBreakBefore w:val="0"/>
        <w:widowControl/>
        <w:spacing w:before="0" w:after="100" w:line="252" w:lineRule="auto"/>
      </w:pPr>
      <w:r>
        <w:rPr>
          <w:rFonts w:ascii="Times New Roman" w:hAnsi="Times New Roman" w:eastAsia="Times New Roman"/>
          <w:b w:val="0"/>
          <w:sz w:val="23"/>
        </w:rPr>
        <w:t>Colossians 3:23</w:t>
      </w:r>
      <w:r>
        <w:rPr>
          <w:rFonts w:ascii="Times New Roman" w:hAnsi="Times New Roman" w:eastAsia="Times New Roman"/>
          <w:b w:val="0"/>
          <w:sz w:val="23"/>
        </w:rPr>
        <w:br w:type="textWrapping"/>
      </w:r>
      <w:r>
        <w:rPr>
          <w:rFonts w:ascii="Times New Roman" w:hAnsi="Times New Roman" w:eastAsia="Times New Roman"/>
          <w:b w:val="0"/>
          <w:sz w:val="23"/>
        </w:rPr>
        <w:t>“And whatsoever ye do, do it heartily, as to the Lord, and not unto men.”</w:t>
      </w:r>
    </w:p>
    <w:p w14:paraId="7CC4DED0">
      <w:pPr>
        <w:keepNext w:val="0"/>
        <w:keepLines w:val="0"/>
        <w:pageBreakBefore w:val="0"/>
        <w:widowControl/>
        <w:spacing w:before="0" w:after="100" w:line="252" w:lineRule="auto"/>
      </w:pPr>
      <w:r>
        <w:rPr>
          <w:rFonts w:ascii="Times New Roman" w:hAnsi="Times New Roman" w:eastAsia="Times New Roman"/>
          <w:b w:val="0"/>
          <w:sz w:val="23"/>
        </w:rPr>
        <w:t>Trainees must be encouraged to work excellently.</w:t>
      </w:r>
    </w:p>
    <w:p w14:paraId="38237F15">
      <w:pPr>
        <w:pStyle w:val="3"/>
        <w:keepNext/>
        <w:keepLines w:val="0"/>
        <w:pageBreakBefore w:val="0"/>
        <w:widowControl/>
        <w:spacing w:before="160" w:after="100" w:line="252" w:lineRule="auto"/>
      </w:pPr>
      <w:r>
        <w:rPr>
          <w:rFonts w:ascii="Times New Roman" w:hAnsi="Times New Roman" w:eastAsia="Times New Roman"/>
          <w:b/>
          <w:sz w:val="26"/>
        </w:rPr>
        <w:t>5.7 Stewardship</w:t>
      </w:r>
    </w:p>
    <w:p w14:paraId="647A4BF1">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36385A84">
      <w:pPr>
        <w:keepNext w:val="0"/>
        <w:keepLines w:val="0"/>
        <w:pageBreakBefore w:val="0"/>
        <w:widowControl/>
        <w:spacing w:before="0" w:after="100" w:line="252" w:lineRule="auto"/>
      </w:pPr>
      <w:r>
        <w:rPr>
          <w:rFonts w:ascii="Times New Roman" w:hAnsi="Times New Roman" w:eastAsia="Times New Roman"/>
          <w:b w:val="0"/>
          <w:sz w:val="23"/>
        </w:rPr>
        <w:t>A trainee who is not faithful in small duties should not be trusted with greater responsibility.</w:t>
      </w:r>
    </w:p>
    <w:p w14:paraId="027022C4">
      <w:pPr>
        <w:keepNext w:val="0"/>
        <w:keepLines w:val="0"/>
        <w:pageBreakBefore w:val="0"/>
        <w:widowControl/>
        <w:spacing w:before="0" w:after="40" w:line="240" w:lineRule="auto"/>
      </w:pPr>
    </w:p>
    <w:p w14:paraId="3DCDA84A">
      <w:pPr>
        <w:pStyle w:val="2"/>
        <w:keepNext/>
        <w:keepLines w:val="0"/>
        <w:pageBreakBefore w:val="0"/>
        <w:widowControl/>
        <w:spacing w:before="240" w:after="120" w:line="252" w:lineRule="auto"/>
      </w:pPr>
      <w:r>
        <w:rPr>
          <w:rFonts w:ascii="Times New Roman" w:hAnsi="Times New Roman" w:eastAsia="Times New Roman"/>
          <w:b/>
          <w:sz w:val="30"/>
        </w:rPr>
        <w:t>6. CERTIFICATE CATEGORIES</w:t>
      </w:r>
    </w:p>
    <w:p w14:paraId="334D92AE">
      <w:pPr>
        <w:keepNext w:val="0"/>
        <w:keepLines w:val="0"/>
        <w:pageBreakBefore w:val="0"/>
        <w:widowControl/>
        <w:spacing w:before="0" w:after="100" w:line="252" w:lineRule="auto"/>
      </w:pPr>
      <w:r>
        <w:rPr>
          <w:rFonts w:ascii="Times New Roman" w:hAnsi="Times New Roman" w:eastAsia="Times New Roman"/>
          <w:b w:val="0"/>
          <w:sz w:val="23"/>
        </w:rPr>
        <w:t>The Academy may issue different certificate categories according to the trainee’s performance, conduct and completion status.</w:t>
      </w:r>
    </w:p>
    <w:p w14:paraId="61E34D96">
      <w:pPr>
        <w:keepNext w:val="0"/>
        <w:keepLines w:val="0"/>
        <w:pageBreakBefore w:val="0"/>
        <w:widowControl/>
        <w:spacing w:before="0" w:after="100" w:line="252" w:lineRule="auto"/>
      </w:pPr>
      <w:r>
        <w:rPr>
          <w:rFonts w:ascii="Times New Roman" w:hAnsi="Times New Roman" w:eastAsia="Times New Roman"/>
          <w:b w:val="0"/>
          <w:sz w:val="23"/>
        </w:rPr>
        <w:t>The certificate category must be based on evidence and approved by the Graduation Clearance Committee.</w:t>
      </w:r>
    </w:p>
    <w:p w14:paraId="3BC36994">
      <w:pPr>
        <w:keepNext w:val="0"/>
        <w:keepLines w:val="0"/>
        <w:pageBreakBefore w:val="0"/>
        <w:widowControl/>
        <w:spacing w:before="0" w:after="40" w:line="240" w:lineRule="auto"/>
      </w:pPr>
    </w:p>
    <w:p w14:paraId="63A9F628">
      <w:pPr>
        <w:pStyle w:val="2"/>
        <w:keepNext/>
        <w:keepLines w:val="0"/>
        <w:pageBreakBefore w:val="0"/>
        <w:widowControl/>
        <w:spacing w:before="240" w:after="120" w:line="252" w:lineRule="auto"/>
      </w:pPr>
      <w:r>
        <w:rPr>
          <w:rFonts w:ascii="Times New Roman" w:hAnsi="Times New Roman" w:eastAsia="Times New Roman"/>
          <w:b/>
          <w:sz w:val="30"/>
        </w:rPr>
        <w:t>7. CERTIFICATE OF COMPLETION</w:t>
      </w:r>
    </w:p>
    <w:p w14:paraId="5377F838">
      <w:pPr>
        <w:keepNext w:val="0"/>
        <w:keepLines w:val="0"/>
        <w:pageBreakBefore w:val="0"/>
        <w:widowControl/>
        <w:spacing w:before="0" w:after="100" w:line="252" w:lineRule="auto"/>
      </w:pPr>
      <w:r>
        <w:rPr>
          <w:rFonts w:ascii="Times New Roman" w:hAnsi="Times New Roman" w:eastAsia="Times New Roman"/>
          <w:b w:val="0"/>
          <w:sz w:val="23"/>
        </w:rPr>
        <w:t>A Certificate of Completion may be issued to a trainee who has completed the required duration of the programme and met the basic graduation requirements.</w:t>
      </w:r>
    </w:p>
    <w:p w14:paraId="27BD7425">
      <w:pPr>
        <w:pStyle w:val="3"/>
        <w:keepNext/>
        <w:keepLines w:val="0"/>
        <w:pageBreakBefore w:val="0"/>
        <w:widowControl/>
        <w:spacing w:before="160" w:after="100" w:line="252" w:lineRule="auto"/>
      </w:pPr>
      <w:r>
        <w:rPr>
          <w:rFonts w:ascii="Times New Roman" w:hAnsi="Times New Roman" w:eastAsia="Times New Roman"/>
          <w:b/>
          <w:sz w:val="26"/>
        </w:rPr>
        <w:t>7.1 Requirements</w:t>
      </w:r>
    </w:p>
    <w:p w14:paraId="4CB725BD">
      <w:pPr>
        <w:keepNext w:val="0"/>
        <w:keepLines w:val="0"/>
        <w:pageBreakBefore w:val="0"/>
        <w:widowControl/>
        <w:spacing w:before="0" w:after="100" w:line="252" w:lineRule="auto"/>
      </w:pPr>
      <w:r>
        <w:rPr>
          <w:rFonts w:ascii="Times New Roman" w:hAnsi="Times New Roman" w:eastAsia="Times New Roman"/>
          <w:b w:val="0"/>
          <w:sz w:val="23"/>
        </w:rPr>
        <w:t>The trainee must have:</w:t>
      </w:r>
    </w:p>
    <w:p w14:paraId="4580BE57">
      <w:pPr>
        <w:keepNext w:val="0"/>
        <w:keepLines w:val="0"/>
        <w:pageBreakBefore w:val="0"/>
        <w:widowControl/>
        <w:spacing w:before="0" w:after="40" w:line="252" w:lineRule="auto"/>
        <w:ind w:left="403" w:hanging="403"/>
      </w:pPr>
      <w:r>
        <w:rPr>
          <w:rFonts w:ascii="Times New Roman" w:hAnsi="Times New Roman" w:eastAsia="Times New Roman"/>
          <w:b w:val="0"/>
          <w:sz w:val="23"/>
        </w:rPr>
        <w:t>1. Completed Phase One classroom and practical training.</w:t>
      </w:r>
    </w:p>
    <w:p w14:paraId="6BD593DE">
      <w:pPr>
        <w:keepNext w:val="0"/>
        <w:keepLines w:val="0"/>
        <w:pageBreakBefore w:val="0"/>
        <w:widowControl/>
        <w:spacing w:before="0" w:after="40" w:line="252" w:lineRule="auto"/>
        <w:ind w:left="403" w:hanging="403"/>
      </w:pPr>
      <w:r>
        <w:rPr>
          <w:rFonts w:ascii="Times New Roman" w:hAnsi="Times New Roman" w:eastAsia="Times New Roman"/>
          <w:b w:val="0"/>
          <w:sz w:val="23"/>
        </w:rPr>
        <w:t>2. Completed Phase Two industrial attachment or approved equivalent.</w:t>
      </w:r>
    </w:p>
    <w:p w14:paraId="3E57AC5E">
      <w:pPr>
        <w:keepNext w:val="0"/>
        <w:keepLines w:val="0"/>
        <w:pageBreakBefore w:val="0"/>
        <w:widowControl/>
        <w:spacing w:before="0" w:after="40" w:line="252" w:lineRule="auto"/>
        <w:ind w:left="403" w:hanging="403"/>
      </w:pPr>
      <w:r>
        <w:rPr>
          <w:rFonts w:ascii="Times New Roman" w:hAnsi="Times New Roman" w:eastAsia="Times New Roman"/>
          <w:b w:val="0"/>
          <w:sz w:val="23"/>
        </w:rPr>
        <w:t>3. Met minimum attendance requirement.</w:t>
      </w:r>
    </w:p>
    <w:p w14:paraId="66C69794">
      <w:pPr>
        <w:keepNext w:val="0"/>
        <w:keepLines w:val="0"/>
        <w:pageBreakBefore w:val="0"/>
        <w:widowControl/>
        <w:spacing w:before="0" w:after="40" w:line="252" w:lineRule="auto"/>
        <w:ind w:left="403" w:hanging="403"/>
      </w:pPr>
      <w:r>
        <w:rPr>
          <w:rFonts w:ascii="Times New Roman" w:hAnsi="Times New Roman" w:eastAsia="Times New Roman"/>
          <w:b w:val="0"/>
          <w:sz w:val="23"/>
        </w:rPr>
        <w:t>4. Submitted acceptable portfolio and logbook.</w:t>
      </w:r>
    </w:p>
    <w:p w14:paraId="453F1D93">
      <w:pPr>
        <w:keepNext w:val="0"/>
        <w:keepLines w:val="0"/>
        <w:pageBreakBefore w:val="0"/>
        <w:widowControl/>
        <w:spacing w:before="0" w:after="40" w:line="252" w:lineRule="auto"/>
        <w:ind w:left="403" w:hanging="403"/>
      </w:pPr>
      <w:r>
        <w:rPr>
          <w:rFonts w:ascii="Times New Roman" w:hAnsi="Times New Roman" w:eastAsia="Times New Roman"/>
          <w:b w:val="0"/>
          <w:sz w:val="23"/>
        </w:rPr>
        <w:t>5. Completed community service requirement.</w:t>
      </w:r>
    </w:p>
    <w:p w14:paraId="58A25026">
      <w:pPr>
        <w:keepNext w:val="0"/>
        <w:keepLines w:val="0"/>
        <w:pageBreakBefore w:val="0"/>
        <w:widowControl/>
        <w:spacing w:before="0" w:after="40" w:line="252" w:lineRule="auto"/>
        <w:ind w:left="403" w:hanging="403"/>
      </w:pPr>
      <w:r>
        <w:rPr>
          <w:rFonts w:ascii="Times New Roman" w:hAnsi="Times New Roman" w:eastAsia="Times New Roman"/>
          <w:b w:val="0"/>
          <w:sz w:val="23"/>
        </w:rPr>
        <w:t>6. Participated in final interview or presentation.</w:t>
      </w:r>
    </w:p>
    <w:p w14:paraId="6D282146">
      <w:pPr>
        <w:keepNext w:val="0"/>
        <w:keepLines w:val="0"/>
        <w:pageBreakBefore w:val="0"/>
        <w:widowControl/>
        <w:spacing w:before="0" w:after="40" w:line="252" w:lineRule="auto"/>
        <w:ind w:left="403" w:hanging="403"/>
      </w:pPr>
      <w:r>
        <w:rPr>
          <w:rFonts w:ascii="Times New Roman" w:hAnsi="Times New Roman" w:eastAsia="Times New Roman"/>
          <w:b w:val="0"/>
          <w:sz w:val="23"/>
        </w:rPr>
        <w:t>7. Received character clearance.</w:t>
      </w:r>
    </w:p>
    <w:p w14:paraId="7A429375">
      <w:pPr>
        <w:keepNext w:val="0"/>
        <w:keepLines w:val="0"/>
        <w:pageBreakBefore w:val="0"/>
        <w:widowControl/>
        <w:spacing w:before="0" w:after="40" w:line="252" w:lineRule="auto"/>
        <w:ind w:left="403" w:hanging="403"/>
      </w:pPr>
      <w:r>
        <w:rPr>
          <w:rFonts w:ascii="Times New Roman" w:hAnsi="Times New Roman" w:eastAsia="Times New Roman"/>
          <w:b w:val="0"/>
          <w:sz w:val="23"/>
        </w:rPr>
        <w:t>8. Cleared all major Academy obligations.</w:t>
      </w:r>
    </w:p>
    <w:p w14:paraId="05A0EB97">
      <w:pPr>
        <w:keepNext w:val="0"/>
        <w:keepLines w:val="0"/>
        <w:pageBreakBefore w:val="0"/>
        <w:widowControl/>
        <w:spacing w:before="0" w:after="40" w:line="252" w:lineRule="auto"/>
        <w:ind w:left="403" w:hanging="403"/>
      </w:pPr>
      <w:r>
        <w:rPr>
          <w:rFonts w:ascii="Times New Roman" w:hAnsi="Times New Roman" w:eastAsia="Times New Roman"/>
          <w:b w:val="0"/>
          <w:sz w:val="23"/>
        </w:rPr>
        <w:t>9. Had no unresolved serious misconduct.</w:t>
      </w:r>
    </w:p>
    <w:p w14:paraId="798D2653">
      <w:pPr>
        <w:pStyle w:val="3"/>
        <w:keepNext/>
        <w:keepLines w:val="0"/>
        <w:pageBreakBefore w:val="0"/>
        <w:widowControl/>
        <w:spacing w:before="160" w:after="100" w:line="252" w:lineRule="auto"/>
      </w:pPr>
      <w:r>
        <w:rPr>
          <w:rFonts w:ascii="Times New Roman" w:hAnsi="Times New Roman" w:eastAsia="Times New Roman"/>
          <w:b/>
          <w:sz w:val="26"/>
        </w:rPr>
        <w:t>7.2 Meaning</w:t>
      </w:r>
    </w:p>
    <w:p w14:paraId="50332FC7">
      <w:pPr>
        <w:keepNext w:val="0"/>
        <w:keepLines w:val="0"/>
        <w:pageBreakBefore w:val="0"/>
        <w:widowControl/>
        <w:spacing w:before="0" w:after="100" w:line="252" w:lineRule="auto"/>
      </w:pPr>
      <w:r>
        <w:rPr>
          <w:rFonts w:ascii="Times New Roman" w:hAnsi="Times New Roman" w:eastAsia="Times New Roman"/>
          <w:b w:val="0"/>
          <w:sz w:val="23"/>
        </w:rPr>
        <w:t>This certificate confirms that the trainee completed the full programme and met the Academy’s minimum standards for graduation.</w:t>
      </w:r>
    </w:p>
    <w:p w14:paraId="56D2ADF0">
      <w:pPr>
        <w:keepNext w:val="0"/>
        <w:keepLines w:val="0"/>
        <w:pageBreakBefore w:val="0"/>
        <w:widowControl/>
        <w:spacing w:before="0" w:after="40" w:line="240" w:lineRule="auto"/>
      </w:pPr>
    </w:p>
    <w:p w14:paraId="19881491">
      <w:pPr>
        <w:pStyle w:val="2"/>
        <w:keepNext/>
        <w:keepLines w:val="0"/>
        <w:pageBreakBefore w:val="0"/>
        <w:widowControl/>
        <w:spacing w:before="240" w:after="120" w:line="252" w:lineRule="auto"/>
      </w:pPr>
      <w:r>
        <w:rPr>
          <w:rFonts w:ascii="Times New Roman" w:hAnsi="Times New Roman" w:eastAsia="Times New Roman"/>
          <w:b/>
          <w:sz w:val="30"/>
        </w:rPr>
        <w:t>8. CERTIFICATE OF COMPETENCE</w:t>
      </w:r>
    </w:p>
    <w:p w14:paraId="5546B14C">
      <w:pPr>
        <w:keepNext w:val="0"/>
        <w:keepLines w:val="0"/>
        <w:pageBreakBefore w:val="0"/>
        <w:widowControl/>
        <w:spacing w:before="0" w:after="100" w:line="252" w:lineRule="auto"/>
      </w:pPr>
      <w:r>
        <w:rPr>
          <w:rFonts w:ascii="Times New Roman" w:hAnsi="Times New Roman" w:eastAsia="Times New Roman"/>
          <w:b w:val="0"/>
          <w:sz w:val="23"/>
        </w:rPr>
        <w:t>A Certificate of Competence may be issued to a trainee who has completed the programme and demonstrated strong practical competence in a specific department or skill area.</w:t>
      </w:r>
    </w:p>
    <w:p w14:paraId="4BA88E2F">
      <w:pPr>
        <w:pStyle w:val="3"/>
        <w:keepNext/>
        <w:keepLines w:val="0"/>
        <w:pageBreakBefore w:val="0"/>
        <w:widowControl/>
        <w:spacing w:before="160" w:after="100" w:line="252" w:lineRule="auto"/>
      </w:pPr>
      <w:r>
        <w:rPr>
          <w:rFonts w:ascii="Times New Roman" w:hAnsi="Times New Roman" w:eastAsia="Times New Roman"/>
          <w:b/>
          <w:sz w:val="26"/>
        </w:rPr>
        <w:t>8.1 Requirements</w:t>
      </w:r>
    </w:p>
    <w:p w14:paraId="08E3EF2D">
      <w:pPr>
        <w:keepNext w:val="0"/>
        <w:keepLines w:val="0"/>
        <w:pageBreakBefore w:val="0"/>
        <w:widowControl/>
        <w:spacing w:before="0" w:after="100" w:line="252" w:lineRule="auto"/>
      </w:pPr>
      <w:r>
        <w:rPr>
          <w:rFonts w:ascii="Times New Roman" w:hAnsi="Times New Roman" w:eastAsia="Times New Roman"/>
          <w:b w:val="0"/>
          <w:sz w:val="23"/>
        </w:rPr>
        <w:t>The trainee must have:</w:t>
      </w:r>
    </w:p>
    <w:p w14:paraId="4441BF02">
      <w:pPr>
        <w:keepNext w:val="0"/>
        <w:keepLines w:val="0"/>
        <w:pageBreakBefore w:val="0"/>
        <w:widowControl/>
        <w:spacing w:before="0" w:after="40" w:line="252" w:lineRule="auto"/>
        <w:ind w:left="403" w:hanging="403"/>
      </w:pPr>
      <w:r>
        <w:rPr>
          <w:rFonts w:ascii="Times New Roman" w:hAnsi="Times New Roman" w:eastAsia="Times New Roman"/>
          <w:b w:val="0"/>
          <w:sz w:val="23"/>
        </w:rPr>
        <w:t>1. Met all requirements for Certificate of Completion.</w:t>
      </w:r>
    </w:p>
    <w:p w14:paraId="0C901076">
      <w:pPr>
        <w:keepNext w:val="0"/>
        <w:keepLines w:val="0"/>
        <w:pageBreakBefore w:val="0"/>
        <w:widowControl/>
        <w:spacing w:before="0" w:after="40" w:line="252" w:lineRule="auto"/>
        <w:ind w:left="403" w:hanging="403"/>
      </w:pPr>
      <w:r>
        <w:rPr>
          <w:rFonts w:ascii="Times New Roman" w:hAnsi="Times New Roman" w:eastAsia="Times New Roman"/>
          <w:b w:val="0"/>
          <w:sz w:val="23"/>
        </w:rPr>
        <w:t>2. Achieved the required practical skills standard.</w:t>
      </w:r>
    </w:p>
    <w:p w14:paraId="36016AFC">
      <w:pPr>
        <w:keepNext w:val="0"/>
        <w:keepLines w:val="0"/>
        <w:pageBreakBefore w:val="0"/>
        <w:widowControl/>
        <w:spacing w:before="0" w:after="40" w:line="252" w:lineRule="auto"/>
        <w:ind w:left="403" w:hanging="403"/>
      </w:pPr>
      <w:r>
        <w:rPr>
          <w:rFonts w:ascii="Times New Roman" w:hAnsi="Times New Roman" w:eastAsia="Times New Roman"/>
          <w:b w:val="0"/>
          <w:sz w:val="23"/>
        </w:rPr>
        <w:t>3. Completed departmental practical assessments.</w:t>
      </w:r>
    </w:p>
    <w:p w14:paraId="788FC48A">
      <w:pPr>
        <w:keepNext w:val="0"/>
        <w:keepLines w:val="0"/>
        <w:pageBreakBefore w:val="0"/>
        <w:widowControl/>
        <w:spacing w:before="0" w:after="40" w:line="252" w:lineRule="auto"/>
        <w:ind w:left="403" w:hanging="403"/>
      </w:pPr>
      <w:r>
        <w:rPr>
          <w:rFonts w:ascii="Times New Roman" w:hAnsi="Times New Roman" w:eastAsia="Times New Roman"/>
          <w:b w:val="0"/>
          <w:sz w:val="23"/>
        </w:rPr>
        <w:t>4. Submitted practical evidence in the portfolio.</w:t>
      </w:r>
    </w:p>
    <w:p w14:paraId="292E12C2">
      <w:pPr>
        <w:keepNext w:val="0"/>
        <w:keepLines w:val="0"/>
        <w:pageBreakBefore w:val="0"/>
        <w:widowControl/>
        <w:spacing w:before="0" w:after="40" w:line="252" w:lineRule="auto"/>
        <w:ind w:left="403" w:hanging="403"/>
      </w:pPr>
      <w:r>
        <w:rPr>
          <w:rFonts w:ascii="Times New Roman" w:hAnsi="Times New Roman" w:eastAsia="Times New Roman"/>
          <w:b w:val="0"/>
          <w:sz w:val="23"/>
        </w:rPr>
        <w:t>5. Completed industrial attachment satisfactorily.</w:t>
      </w:r>
    </w:p>
    <w:p w14:paraId="3C9274C4">
      <w:pPr>
        <w:keepNext w:val="0"/>
        <w:keepLines w:val="0"/>
        <w:pageBreakBefore w:val="0"/>
        <w:widowControl/>
        <w:spacing w:before="0" w:after="40" w:line="252" w:lineRule="auto"/>
        <w:ind w:left="403" w:hanging="403"/>
      </w:pPr>
      <w:r>
        <w:rPr>
          <w:rFonts w:ascii="Times New Roman" w:hAnsi="Times New Roman" w:eastAsia="Times New Roman"/>
          <w:b w:val="0"/>
          <w:sz w:val="23"/>
        </w:rPr>
        <w:t>6. Received recommendation from the departmental supervisor.</w:t>
      </w:r>
    </w:p>
    <w:p w14:paraId="5E5721C2">
      <w:pPr>
        <w:keepNext w:val="0"/>
        <w:keepLines w:val="0"/>
        <w:pageBreakBefore w:val="0"/>
        <w:widowControl/>
        <w:spacing w:before="0" w:after="40" w:line="252" w:lineRule="auto"/>
        <w:ind w:left="403" w:hanging="403"/>
      </w:pPr>
      <w:r>
        <w:rPr>
          <w:rFonts w:ascii="Times New Roman" w:hAnsi="Times New Roman" w:eastAsia="Times New Roman"/>
          <w:b w:val="0"/>
          <w:sz w:val="23"/>
        </w:rPr>
        <w:t>7. Demonstrated safety awareness.</w:t>
      </w:r>
    </w:p>
    <w:p w14:paraId="33EDB6A3">
      <w:pPr>
        <w:keepNext w:val="0"/>
        <w:keepLines w:val="0"/>
        <w:pageBreakBefore w:val="0"/>
        <w:widowControl/>
        <w:spacing w:before="0" w:after="40" w:line="252" w:lineRule="auto"/>
        <w:ind w:left="403" w:hanging="403"/>
      </w:pPr>
      <w:r>
        <w:rPr>
          <w:rFonts w:ascii="Times New Roman" w:hAnsi="Times New Roman" w:eastAsia="Times New Roman"/>
          <w:b w:val="0"/>
          <w:sz w:val="23"/>
        </w:rPr>
        <w:t>8. Demonstrated ability to perform selected tasks under reduced supervision.</w:t>
      </w:r>
    </w:p>
    <w:p w14:paraId="0A9B6086">
      <w:pPr>
        <w:keepNext w:val="0"/>
        <w:keepLines w:val="0"/>
        <w:pageBreakBefore w:val="0"/>
        <w:widowControl/>
        <w:spacing w:before="0" w:after="40" w:line="252" w:lineRule="auto"/>
        <w:ind w:left="403" w:hanging="403"/>
      </w:pPr>
      <w:r>
        <w:rPr>
          <w:rFonts w:ascii="Times New Roman" w:hAnsi="Times New Roman" w:eastAsia="Times New Roman"/>
          <w:b w:val="0"/>
          <w:sz w:val="23"/>
        </w:rPr>
        <w:t>9. Received character clearance.</w:t>
      </w:r>
    </w:p>
    <w:p w14:paraId="0A74B323">
      <w:pPr>
        <w:pStyle w:val="3"/>
        <w:keepNext/>
        <w:keepLines w:val="0"/>
        <w:pageBreakBefore w:val="0"/>
        <w:widowControl/>
        <w:spacing w:before="160" w:after="100" w:line="252" w:lineRule="auto"/>
      </w:pPr>
      <w:r>
        <w:rPr>
          <w:rFonts w:ascii="Times New Roman" w:hAnsi="Times New Roman" w:eastAsia="Times New Roman"/>
          <w:b/>
          <w:sz w:val="26"/>
        </w:rPr>
        <w:t>8.2 Meaning</w:t>
      </w:r>
    </w:p>
    <w:p w14:paraId="2822C047">
      <w:pPr>
        <w:keepNext w:val="0"/>
        <w:keepLines w:val="0"/>
        <w:pageBreakBefore w:val="0"/>
        <w:widowControl/>
        <w:spacing w:before="0" w:after="100" w:line="252" w:lineRule="auto"/>
      </w:pPr>
      <w:r>
        <w:rPr>
          <w:rFonts w:ascii="Times New Roman" w:hAnsi="Times New Roman" w:eastAsia="Times New Roman"/>
          <w:b w:val="0"/>
          <w:sz w:val="23"/>
        </w:rPr>
        <w:t>This certificate confirms that the trainee has not only completed the programme, but has also demonstrated practical competence in the approved department or skill area.</w:t>
      </w:r>
    </w:p>
    <w:p w14:paraId="59E4974D">
      <w:pPr>
        <w:pStyle w:val="3"/>
        <w:keepNext/>
        <w:keepLines w:val="0"/>
        <w:pageBreakBefore w:val="0"/>
        <w:widowControl/>
        <w:spacing w:before="160" w:after="100" w:line="252" w:lineRule="auto"/>
      </w:pPr>
      <w:r>
        <w:rPr>
          <w:rFonts w:ascii="Times New Roman" w:hAnsi="Times New Roman" w:eastAsia="Times New Roman"/>
          <w:b/>
          <w:sz w:val="26"/>
        </w:rPr>
        <w:t>8.3 Important Note</w:t>
      </w:r>
    </w:p>
    <w:p w14:paraId="005A1C96">
      <w:pPr>
        <w:keepNext w:val="0"/>
        <w:keepLines w:val="0"/>
        <w:pageBreakBefore w:val="0"/>
        <w:widowControl/>
        <w:spacing w:before="0" w:after="100" w:line="252" w:lineRule="auto"/>
      </w:pPr>
      <w:r>
        <w:rPr>
          <w:rFonts w:ascii="Times New Roman" w:hAnsi="Times New Roman" w:eastAsia="Times New Roman"/>
          <w:b w:val="0"/>
          <w:sz w:val="23"/>
        </w:rPr>
        <w:t>A trainee cannot receive a Certificate of Competence if practical competence is weak, unsafe or not properly evidenced, even if academic scores are high.</w:t>
      </w:r>
    </w:p>
    <w:p w14:paraId="2666552E">
      <w:pPr>
        <w:keepNext w:val="0"/>
        <w:keepLines w:val="0"/>
        <w:pageBreakBefore w:val="0"/>
        <w:widowControl/>
        <w:spacing w:before="0" w:after="40" w:line="240" w:lineRule="auto"/>
      </w:pPr>
    </w:p>
    <w:p w14:paraId="4E6BC9C0">
      <w:pPr>
        <w:pStyle w:val="2"/>
        <w:keepNext/>
        <w:keepLines w:val="0"/>
        <w:pageBreakBefore w:val="0"/>
        <w:widowControl/>
        <w:spacing w:before="240" w:after="120" w:line="252" w:lineRule="auto"/>
      </w:pPr>
      <w:r>
        <w:rPr>
          <w:rFonts w:ascii="Times New Roman" w:hAnsi="Times New Roman" w:eastAsia="Times New Roman"/>
          <w:b/>
          <w:sz w:val="30"/>
        </w:rPr>
        <w:t>9. CERTIFICATE OF PARTICIPATION</w:t>
      </w:r>
    </w:p>
    <w:p w14:paraId="563C2612">
      <w:pPr>
        <w:keepNext w:val="0"/>
        <w:keepLines w:val="0"/>
        <w:pageBreakBefore w:val="0"/>
        <w:widowControl/>
        <w:spacing w:before="0" w:after="100" w:line="252" w:lineRule="auto"/>
      </w:pPr>
      <w:r>
        <w:rPr>
          <w:rFonts w:ascii="Times New Roman" w:hAnsi="Times New Roman" w:eastAsia="Times New Roman"/>
          <w:b w:val="0"/>
          <w:sz w:val="23"/>
        </w:rPr>
        <w:t>A Certificate of Participation may be issued to a trainee who participated in part of the programme but did not meet the full requirements for graduation or competence certification.</w:t>
      </w:r>
    </w:p>
    <w:p w14:paraId="4E3EAA65">
      <w:pPr>
        <w:pStyle w:val="3"/>
        <w:keepNext/>
        <w:keepLines w:val="0"/>
        <w:pageBreakBefore w:val="0"/>
        <w:widowControl/>
        <w:spacing w:before="160" w:after="100" w:line="252" w:lineRule="auto"/>
      </w:pPr>
      <w:r>
        <w:rPr>
          <w:rFonts w:ascii="Times New Roman" w:hAnsi="Times New Roman" w:eastAsia="Times New Roman"/>
          <w:b/>
          <w:sz w:val="26"/>
        </w:rPr>
        <w:t>9.1 When It May Be Issued</w:t>
      </w:r>
    </w:p>
    <w:p w14:paraId="14DB2F2E">
      <w:pPr>
        <w:keepNext w:val="0"/>
        <w:keepLines w:val="0"/>
        <w:pageBreakBefore w:val="0"/>
        <w:widowControl/>
        <w:spacing w:before="0" w:after="100" w:line="252" w:lineRule="auto"/>
      </w:pPr>
      <w:r>
        <w:rPr>
          <w:rFonts w:ascii="Times New Roman" w:hAnsi="Times New Roman" w:eastAsia="Times New Roman"/>
          <w:b w:val="0"/>
          <w:sz w:val="23"/>
        </w:rPr>
        <w:t>It may be issued when a trainee:</w:t>
      </w:r>
    </w:p>
    <w:p w14:paraId="0E21F892">
      <w:pPr>
        <w:keepNext w:val="0"/>
        <w:keepLines w:val="0"/>
        <w:pageBreakBefore w:val="0"/>
        <w:widowControl/>
        <w:spacing w:before="0" w:after="40" w:line="252" w:lineRule="auto"/>
        <w:ind w:left="403" w:hanging="403"/>
      </w:pPr>
      <w:r>
        <w:rPr>
          <w:rFonts w:ascii="Times New Roman" w:hAnsi="Times New Roman" w:eastAsia="Times New Roman"/>
          <w:b w:val="0"/>
          <w:sz w:val="23"/>
        </w:rPr>
        <w:t>1. Attended a recognised portion of the programme.</w:t>
      </w:r>
    </w:p>
    <w:p w14:paraId="335EB513">
      <w:pPr>
        <w:keepNext w:val="0"/>
        <w:keepLines w:val="0"/>
        <w:pageBreakBefore w:val="0"/>
        <w:widowControl/>
        <w:spacing w:before="0" w:after="40" w:line="252" w:lineRule="auto"/>
        <w:ind w:left="403" w:hanging="403"/>
      </w:pPr>
      <w:r>
        <w:rPr>
          <w:rFonts w:ascii="Times New Roman" w:hAnsi="Times New Roman" w:eastAsia="Times New Roman"/>
          <w:b w:val="0"/>
          <w:sz w:val="23"/>
        </w:rPr>
        <w:t>2. Participated in selected training activities.</w:t>
      </w:r>
    </w:p>
    <w:p w14:paraId="76EAB395">
      <w:pPr>
        <w:keepNext w:val="0"/>
        <w:keepLines w:val="0"/>
        <w:pageBreakBefore w:val="0"/>
        <w:widowControl/>
        <w:spacing w:before="0" w:after="40" w:line="252" w:lineRule="auto"/>
        <w:ind w:left="403" w:hanging="403"/>
      </w:pPr>
      <w:r>
        <w:rPr>
          <w:rFonts w:ascii="Times New Roman" w:hAnsi="Times New Roman" w:eastAsia="Times New Roman"/>
          <w:b w:val="0"/>
          <w:sz w:val="23"/>
        </w:rPr>
        <w:t>3. Did not complete all requirements for graduation.</w:t>
      </w:r>
    </w:p>
    <w:p w14:paraId="3195196E">
      <w:pPr>
        <w:keepNext w:val="0"/>
        <w:keepLines w:val="0"/>
        <w:pageBreakBefore w:val="0"/>
        <w:widowControl/>
        <w:spacing w:before="0" w:after="40" w:line="252" w:lineRule="auto"/>
        <w:ind w:left="403" w:hanging="403"/>
      </w:pPr>
      <w:r>
        <w:rPr>
          <w:rFonts w:ascii="Times New Roman" w:hAnsi="Times New Roman" w:eastAsia="Times New Roman"/>
          <w:b w:val="0"/>
          <w:sz w:val="23"/>
        </w:rPr>
        <w:t>4. Did not complete industrial attachment.</w:t>
      </w:r>
    </w:p>
    <w:p w14:paraId="6D0558A5">
      <w:pPr>
        <w:keepNext w:val="0"/>
        <w:keepLines w:val="0"/>
        <w:pageBreakBefore w:val="0"/>
        <w:widowControl/>
        <w:spacing w:before="0" w:after="40" w:line="252" w:lineRule="auto"/>
        <w:ind w:left="403" w:hanging="403"/>
      </w:pPr>
      <w:r>
        <w:rPr>
          <w:rFonts w:ascii="Times New Roman" w:hAnsi="Times New Roman" w:eastAsia="Times New Roman"/>
          <w:b w:val="0"/>
          <w:sz w:val="23"/>
        </w:rPr>
        <w:t>5. Did not submit full portfolio or logbook.</w:t>
      </w:r>
    </w:p>
    <w:p w14:paraId="2906C167">
      <w:pPr>
        <w:keepNext w:val="0"/>
        <w:keepLines w:val="0"/>
        <w:pageBreakBefore w:val="0"/>
        <w:widowControl/>
        <w:spacing w:before="0" w:after="40" w:line="252" w:lineRule="auto"/>
        <w:ind w:left="403" w:hanging="403"/>
      </w:pPr>
      <w:r>
        <w:rPr>
          <w:rFonts w:ascii="Times New Roman" w:hAnsi="Times New Roman" w:eastAsia="Times New Roman"/>
          <w:b w:val="0"/>
          <w:sz w:val="23"/>
        </w:rPr>
        <w:t>6. Was officially withdrawn before completion.</w:t>
      </w:r>
    </w:p>
    <w:p w14:paraId="55706317">
      <w:pPr>
        <w:keepNext w:val="0"/>
        <w:keepLines w:val="0"/>
        <w:pageBreakBefore w:val="0"/>
        <w:widowControl/>
        <w:spacing w:before="0" w:after="40" w:line="252" w:lineRule="auto"/>
        <w:ind w:left="403" w:hanging="403"/>
      </w:pPr>
      <w:r>
        <w:rPr>
          <w:rFonts w:ascii="Times New Roman" w:hAnsi="Times New Roman" w:eastAsia="Times New Roman"/>
          <w:b w:val="0"/>
          <w:sz w:val="23"/>
        </w:rPr>
        <w:t>7. Was part of a special short-term training approved by management.</w:t>
      </w:r>
    </w:p>
    <w:p w14:paraId="36DB01E0">
      <w:pPr>
        <w:pStyle w:val="3"/>
        <w:keepNext/>
        <w:keepLines w:val="0"/>
        <w:pageBreakBefore w:val="0"/>
        <w:widowControl/>
        <w:spacing w:before="160" w:after="100" w:line="252" w:lineRule="auto"/>
      </w:pPr>
      <w:r>
        <w:rPr>
          <w:rFonts w:ascii="Times New Roman" w:hAnsi="Times New Roman" w:eastAsia="Times New Roman"/>
          <w:b/>
          <w:sz w:val="26"/>
        </w:rPr>
        <w:t>9.2 Limitation</w:t>
      </w:r>
    </w:p>
    <w:p w14:paraId="023A45D2">
      <w:pPr>
        <w:keepNext w:val="0"/>
        <w:keepLines w:val="0"/>
        <w:pageBreakBefore w:val="0"/>
        <w:widowControl/>
        <w:spacing w:before="0" w:after="100" w:line="252" w:lineRule="auto"/>
      </w:pPr>
      <w:r>
        <w:rPr>
          <w:rFonts w:ascii="Times New Roman" w:hAnsi="Times New Roman" w:eastAsia="Times New Roman"/>
          <w:b w:val="0"/>
          <w:sz w:val="23"/>
        </w:rPr>
        <w:t>A Certificate of Participation must not be presented as proof of graduation or competence.</w:t>
      </w:r>
    </w:p>
    <w:p w14:paraId="29A60246">
      <w:pPr>
        <w:keepNext w:val="0"/>
        <w:keepLines w:val="0"/>
        <w:pageBreakBefore w:val="0"/>
        <w:widowControl/>
        <w:spacing w:before="0" w:after="40" w:line="240" w:lineRule="auto"/>
      </w:pPr>
    </w:p>
    <w:p w14:paraId="495AA10B">
      <w:pPr>
        <w:pStyle w:val="2"/>
        <w:keepNext/>
        <w:keepLines w:val="0"/>
        <w:pageBreakBefore w:val="0"/>
        <w:widowControl/>
        <w:spacing w:before="240" w:after="120" w:line="252" w:lineRule="auto"/>
      </w:pPr>
      <w:r>
        <w:rPr>
          <w:rFonts w:ascii="Times New Roman" w:hAnsi="Times New Roman" w:eastAsia="Times New Roman"/>
          <w:b/>
          <w:sz w:val="30"/>
        </w:rPr>
        <w:t>10. DEFERRED CERTIFICATION</w:t>
      </w:r>
    </w:p>
    <w:p w14:paraId="02EB1D45">
      <w:pPr>
        <w:keepNext w:val="0"/>
        <w:keepLines w:val="0"/>
        <w:pageBreakBefore w:val="0"/>
        <w:widowControl/>
        <w:spacing w:before="0" w:after="100" w:line="252" w:lineRule="auto"/>
      </w:pPr>
      <w:r>
        <w:rPr>
          <w:rFonts w:ascii="Times New Roman" w:hAnsi="Times New Roman" w:eastAsia="Times New Roman"/>
          <w:b w:val="0"/>
          <w:sz w:val="23"/>
        </w:rPr>
        <w:t>Deferred Certification means the trainee is not certified immediately, but may be certified later after completing required corrections, evidence, remediation or clearance.</w:t>
      </w:r>
    </w:p>
    <w:p w14:paraId="544EACC7">
      <w:pPr>
        <w:pStyle w:val="3"/>
        <w:keepNext/>
        <w:keepLines w:val="0"/>
        <w:pageBreakBefore w:val="0"/>
        <w:widowControl/>
        <w:spacing w:before="160" w:after="100" w:line="252" w:lineRule="auto"/>
      </w:pPr>
      <w:r>
        <w:rPr>
          <w:rFonts w:ascii="Times New Roman" w:hAnsi="Times New Roman" w:eastAsia="Times New Roman"/>
          <w:b/>
          <w:sz w:val="26"/>
        </w:rPr>
        <w:t>10.1 Reasons for Deferred Certification</w:t>
      </w:r>
    </w:p>
    <w:p w14:paraId="554F7F9C">
      <w:pPr>
        <w:keepNext w:val="0"/>
        <w:keepLines w:val="0"/>
        <w:pageBreakBefore w:val="0"/>
        <w:widowControl/>
        <w:spacing w:before="0" w:after="100" w:line="252" w:lineRule="auto"/>
      </w:pPr>
      <w:r>
        <w:rPr>
          <w:rFonts w:ascii="Times New Roman" w:hAnsi="Times New Roman" w:eastAsia="Times New Roman"/>
          <w:b w:val="0"/>
          <w:sz w:val="23"/>
        </w:rPr>
        <w:t>Certification may be deferred if:</w:t>
      </w:r>
    </w:p>
    <w:p w14:paraId="24281E67">
      <w:pPr>
        <w:keepNext w:val="0"/>
        <w:keepLines w:val="0"/>
        <w:pageBreakBefore w:val="0"/>
        <w:widowControl/>
        <w:spacing w:before="0" w:after="40" w:line="252" w:lineRule="auto"/>
        <w:ind w:left="403" w:hanging="403"/>
      </w:pPr>
      <w:r>
        <w:rPr>
          <w:rFonts w:ascii="Times New Roman" w:hAnsi="Times New Roman" w:eastAsia="Times New Roman"/>
          <w:b w:val="0"/>
          <w:sz w:val="23"/>
        </w:rPr>
        <w:t>1. Portfolio is incomplete.</w:t>
      </w:r>
    </w:p>
    <w:p w14:paraId="4F7D3059">
      <w:pPr>
        <w:keepNext w:val="0"/>
        <w:keepLines w:val="0"/>
        <w:pageBreakBefore w:val="0"/>
        <w:widowControl/>
        <w:spacing w:before="0" w:after="40" w:line="252" w:lineRule="auto"/>
        <w:ind w:left="403" w:hanging="403"/>
      </w:pPr>
      <w:r>
        <w:rPr>
          <w:rFonts w:ascii="Times New Roman" w:hAnsi="Times New Roman" w:eastAsia="Times New Roman"/>
          <w:b w:val="0"/>
          <w:sz w:val="23"/>
        </w:rPr>
        <w:t>2. Logbook is incomplete.</w:t>
      </w:r>
    </w:p>
    <w:p w14:paraId="3FF96AD9">
      <w:pPr>
        <w:keepNext w:val="0"/>
        <w:keepLines w:val="0"/>
        <w:pageBreakBefore w:val="0"/>
        <w:widowControl/>
        <w:spacing w:before="0" w:after="40" w:line="252" w:lineRule="auto"/>
        <w:ind w:left="403" w:hanging="403"/>
      </w:pPr>
      <w:r>
        <w:rPr>
          <w:rFonts w:ascii="Times New Roman" w:hAnsi="Times New Roman" w:eastAsia="Times New Roman"/>
          <w:b w:val="0"/>
          <w:sz w:val="23"/>
        </w:rPr>
        <w:t>3. Industrial attachment report is missing.</w:t>
      </w:r>
    </w:p>
    <w:p w14:paraId="663407CA">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service requirement is incomplete.</w:t>
      </w:r>
    </w:p>
    <w:p w14:paraId="3B8FA6FF">
      <w:pPr>
        <w:keepNext w:val="0"/>
        <w:keepLines w:val="0"/>
        <w:pageBreakBefore w:val="0"/>
        <w:widowControl/>
        <w:spacing w:before="0" w:after="40" w:line="252" w:lineRule="auto"/>
        <w:ind w:left="403" w:hanging="403"/>
      </w:pPr>
      <w:r>
        <w:rPr>
          <w:rFonts w:ascii="Times New Roman" w:hAnsi="Times New Roman" w:eastAsia="Times New Roman"/>
          <w:b w:val="0"/>
          <w:sz w:val="23"/>
        </w:rPr>
        <w:t>5. Attendance record needs management review.</w:t>
      </w:r>
    </w:p>
    <w:p w14:paraId="3B3C1F3B">
      <w:pPr>
        <w:keepNext w:val="0"/>
        <w:keepLines w:val="0"/>
        <w:pageBreakBefore w:val="0"/>
        <w:widowControl/>
        <w:spacing w:before="0" w:after="40" w:line="252" w:lineRule="auto"/>
        <w:ind w:left="403" w:hanging="403"/>
      </w:pPr>
      <w:r>
        <w:rPr>
          <w:rFonts w:ascii="Times New Roman" w:hAnsi="Times New Roman" w:eastAsia="Times New Roman"/>
          <w:b w:val="0"/>
          <w:sz w:val="23"/>
        </w:rPr>
        <w:t>6. Practical skills require reassessment.</w:t>
      </w:r>
    </w:p>
    <w:p w14:paraId="488A48D7">
      <w:pPr>
        <w:keepNext w:val="0"/>
        <w:keepLines w:val="0"/>
        <w:pageBreakBefore w:val="0"/>
        <w:widowControl/>
        <w:spacing w:before="0" w:after="40" w:line="252" w:lineRule="auto"/>
        <w:ind w:left="403" w:hanging="403"/>
      </w:pPr>
      <w:r>
        <w:rPr>
          <w:rFonts w:ascii="Times New Roman" w:hAnsi="Times New Roman" w:eastAsia="Times New Roman"/>
          <w:b w:val="0"/>
          <w:sz w:val="23"/>
        </w:rPr>
        <w:t>7. Character concern requires mentoring or restoration.</w:t>
      </w:r>
    </w:p>
    <w:p w14:paraId="26C39A2C">
      <w:pPr>
        <w:keepNext w:val="0"/>
        <w:keepLines w:val="0"/>
        <w:pageBreakBefore w:val="0"/>
        <w:widowControl/>
        <w:spacing w:before="0" w:after="40" w:line="252" w:lineRule="auto"/>
        <w:ind w:left="403" w:hanging="403"/>
      </w:pPr>
      <w:r>
        <w:rPr>
          <w:rFonts w:ascii="Times New Roman" w:hAnsi="Times New Roman" w:eastAsia="Times New Roman"/>
          <w:b w:val="0"/>
          <w:sz w:val="23"/>
        </w:rPr>
        <w:t>8. Final report is not submitted.</w:t>
      </w:r>
    </w:p>
    <w:p w14:paraId="689EBDE0">
      <w:pPr>
        <w:keepNext w:val="0"/>
        <w:keepLines w:val="0"/>
        <w:pageBreakBefore w:val="0"/>
        <w:widowControl/>
        <w:spacing w:before="0" w:after="40" w:line="252" w:lineRule="auto"/>
        <w:ind w:left="403" w:hanging="403"/>
      </w:pPr>
      <w:r>
        <w:rPr>
          <w:rFonts w:ascii="Times New Roman" w:hAnsi="Times New Roman" w:eastAsia="Times New Roman"/>
          <w:b w:val="0"/>
          <w:sz w:val="23"/>
        </w:rPr>
        <w:t>9. Final interview or presentation is not completed.</w:t>
      </w:r>
    </w:p>
    <w:p w14:paraId="27A5AFCB">
      <w:pPr>
        <w:keepNext w:val="0"/>
        <w:keepLines w:val="0"/>
        <w:pageBreakBefore w:val="0"/>
        <w:widowControl/>
        <w:spacing w:before="0" w:after="40" w:line="252" w:lineRule="auto"/>
        <w:ind w:left="403" w:hanging="403"/>
      </w:pPr>
      <w:r>
        <w:rPr>
          <w:rFonts w:ascii="Times New Roman" w:hAnsi="Times New Roman" w:eastAsia="Times New Roman"/>
          <w:b w:val="0"/>
          <w:sz w:val="23"/>
        </w:rPr>
        <w:t>10. Academy property, tools or documents are not cleared.</w:t>
      </w:r>
    </w:p>
    <w:p w14:paraId="5C71CAC6">
      <w:pPr>
        <w:keepNext w:val="0"/>
        <w:keepLines w:val="0"/>
        <w:pageBreakBefore w:val="0"/>
        <w:widowControl/>
        <w:spacing w:before="0" w:after="40" w:line="252" w:lineRule="auto"/>
        <w:ind w:left="403" w:hanging="403"/>
      </w:pPr>
      <w:r>
        <w:rPr>
          <w:rFonts w:ascii="Times New Roman" w:hAnsi="Times New Roman" w:eastAsia="Times New Roman"/>
          <w:b w:val="0"/>
          <w:sz w:val="23"/>
        </w:rPr>
        <w:t>11. Fees, materials or approved obligations remain unresolved, where applicable.</w:t>
      </w:r>
    </w:p>
    <w:p w14:paraId="7A992B1D">
      <w:pPr>
        <w:pStyle w:val="3"/>
        <w:keepNext/>
        <w:keepLines w:val="0"/>
        <w:pageBreakBefore w:val="0"/>
        <w:widowControl/>
        <w:spacing w:before="160" w:after="100" w:line="252" w:lineRule="auto"/>
      </w:pPr>
      <w:r>
        <w:rPr>
          <w:rFonts w:ascii="Times New Roman" w:hAnsi="Times New Roman" w:eastAsia="Times New Roman"/>
          <w:b/>
          <w:sz w:val="26"/>
        </w:rPr>
        <w:t>10.2 Deferred Certification Rule</w:t>
      </w:r>
    </w:p>
    <w:p w14:paraId="1B9B7DBF">
      <w:pPr>
        <w:keepNext w:val="0"/>
        <w:keepLines w:val="0"/>
        <w:pageBreakBefore w:val="0"/>
        <w:widowControl/>
        <w:spacing w:before="0" w:after="100" w:line="252" w:lineRule="auto"/>
      </w:pPr>
      <w:r>
        <w:rPr>
          <w:rFonts w:ascii="Times New Roman" w:hAnsi="Times New Roman" w:eastAsia="Times New Roman"/>
          <w:b w:val="0"/>
          <w:sz w:val="23"/>
        </w:rPr>
        <w:t>Deferred Certification should state clearly what the trainee must correct and the deadline for correction.</w:t>
      </w:r>
    </w:p>
    <w:p w14:paraId="328C7CC0">
      <w:pPr>
        <w:keepNext w:val="0"/>
        <w:keepLines w:val="0"/>
        <w:pageBreakBefore w:val="0"/>
        <w:widowControl/>
        <w:spacing w:before="0" w:after="40" w:line="240" w:lineRule="auto"/>
      </w:pPr>
    </w:p>
    <w:p w14:paraId="3C02DE97">
      <w:pPr>
        <w:pStyle w:val="2"/>
        <w:keepNext/>
        <w:keepLines w:val="0"/>
        <w:pageBreakBefore w:val="0"/>
        <w:widowControl/>
        <w:spacing w:before="240" w:after="120" w:line="252" w:lineRule="auto"/>
      </w:pPr>
      <w:r>
        <w:rPr>
          <w:rFonts w:ascii="Times New Roman" w:hAnsi="Times New Roman" w:eastAsia="Times New Roman"/>
          <w:b/>
          <w:sz w:val="30"/>
        </w:rPr>
        <w:t>11. NON-CERTIFICATION</w:t>
      </w:r>
    </w:p>
    <w:p w14:paraId="25AB107C">
      <w:pPr>
        <w:keepNext w:val="0"/>
        <w:keepLines w:val="0"/>
        <w:pageBreakBefore w:val="0"/>
        <w:widowControl/>
        <w:spacing w:before="0" w:after="100" w:line="252" w:lineRule="auto"/>
      </w:pPr>
      <w:r>
        <w:rPr>
          <w:rFonts w:ascii="Times New Roman" w:hAnsi="Times New Roman" w:eastAsia="Times New Roman"/>
          <w:b w:val="0"/>
          <w:sz w:val="23"/>
        </w:rPr>
        <w:t>Non-Certification means the Academy cannot certify the trainee.</w:t>
      </w:r>
    </w:p>
    <w:p w14:paraId="7E380915">
      <w:pPr>
        <w:pStyle w:val="3"/>
        <w:keepNext/>
        <w:keepLines w:val="0"/>
        <w:pageBreakBefore w:val="0"/>
        <w:widowControl/>
        <w:spacing w:before="160" w:after="100" w:line="252" w:lineRule="auto"/>
      </w:pPr>
      <w:r>
        <w:rPr>
          <w:rFonts w:ascii="Times New Roman" w:hAnsi="Times New Roman" w:eastAsia="Times New Roman"/>
          <w:b/>
          <w:sz w:val="26"/>
        </w:rPr>
        <w:t>11.1 Reasons for Non-Certification</w:t>
      </w:r>
    </w:p>
    <w:p w14:paraId="1EAEB9D6">
      <w:pPr>
        <w:keepNext w:val="0"/>
        <w:keepLines w:val="0"/>
        <w:pageBreakBefore w:val="0"/>
        <w:widowControl/>
        <w:spacing w:before="0" w:after="100" w:line="252" w:lineRule="auto"/>
      </w:pPr>
      <w:r>
        <w:rPr>
          <w:rFonts w:ascii="Times New Roman" w:hAnsi="Times New Roman" w:eastAsia="Times New Roman"/>
          <w:b w:val="0"/>
          <w:sz w:val="23"/>
        </w:rPr>
        <w:t>A trainee may not be certified if:</w:t>
      </w:r>
    </w:p>
    <w:p w14:paraId="59900A59">
      <w:pPr>
        <w:keepNext w:val="0"/>
        <w:keepLines w:val="0"/>
        <w:pageBreakBefore w:val="0"/>
        <w:widowControl/>
        <w:spacing w:before="0" w:after="40" w:line="252" w:lineRule="auto"/>
        <w:ind w:left="403" w:hanging="403"/>
      </w:pPr>
      <w:r>
        <w:rPr>
          <w:rFonts w:ascii="Times New Roman" w:hAnsi="Times New Roman" w:eastAsia="Times New Roman"/>
          <w:b w:val="0"/>
          <w:sz w:val="23"/>
        </w:rPr>
        <w:t>1. The trainee did not complete the programme.</w:t>
      </w:r>
    </w:p>
    <w:p w14:paraId="5146C3D0">
      <w:pPr>
        <w:keepNext w:val="0"/>
        <w:keepLines w:val="0"/>
        <w:pageBreakBefore w:val="0"/>
        <w:widowControl/>
        <w:spacing w:before="0" w:after="40" w:line="252" w:lineRule="auto"/>
        <w:ind w:left="403" w:hanging="403"/>
      </w:pPr>
      <w:r>
        <w:rPr>
          <w:rFonts w:ascii="Times New Roman" w:hAnsi="Times New Roman" w:eastAsia="Times New Roman"/>
          <w:b w:val="0"/>
          <w:sz w:val="23"/>
        </w:rPr>
        <w:t>2. Attendance was far below the minimum standard.</w:t>
      </w:r>
    </w:p>
    <w:p w14:paraId="6AD556EF">
      <w:pPr>
        <w:keepNext w:val="0"/>
        <w:keepLines w:val="0"/>
        <w:pageBreakBefore w:val="0"/>
        <w:widowControl/>
        <w:spacing w:before="0" w:after="40" w:line="252" w:lineRule="auto"/>
        <w:ind w:left="403" w:hanging="403"/>
      </w:pPr>
      <w:r>
        <w:rPr>
          <w:rFonts w:ascii="Times New Roman" w:hAnsi="Times New Roman" w:eastAsia="Times New Roman"/>
          <w:b w:val="0"/>
          <w:sz w:val="23"/>
        </w:rPr>
        <w:t>3. Character clearance was denied.</w:t>
      </w:r>
    </w:p>
    <w:p w14:paraId="76F88590">
      <w:pPr>
        <w:keepNext w:val="0"/>
        <w:keepLines w:val="0"/>
        <w:pageBreakBefore w:val="0"/>
        <w:widowControl/>
        <w:spacing w:before="0" w:after="40" w:line="252" w:lineRule="auto"/>
        <w:ind w:left="403" w:hanging="403"/>
      </w:pPr>
      <w:r>
        <w:rPr>
          <w:rFonts w:ascii="Times New Roman" w:hAnsi="Times New Roman" w:eastAsia="Times New Roman"/>
          <w:b w:val="0"/>
          <w:sz w:val="23"/>
        </w:rPr>
        <w:t>4. Serious misconduct was unresolved.</w:t>
      </w:r>
    </w:p>
    <w:p w14:paraId="7346AE4F">
      <w:pPr>
        <w:keepNext w:val="0"/>
        <w:keepLines w:val="0"/>
        <w:pageBreakBefore w:val="0"/>
        <w:widowControl/>
        <w:spacing w:before="0" w:after="40" w:line="252" w:lineRule="auto"/>
        <w:ind w:left="403" w:hanging="403"/>
      </w:pPr>
      <w:r>
        <w:rPr>
          <w:rFonts w:ascii="Times New Roman" w:hAnsi="Times New Roman" w:eastAsia="Times New Roman"/>
          <w:b w:val="0"/>
          <w:sz w:val="23"/>
        </w:rPr>
        <w:t>5. Practical competence was unsafe or unacceptable.</w:t>
      </w:r>
    </w:p>
    <w:p w14:paraId="05A94BF7">
      <w:pPr>
        <w:keepNext w:val="0"/>
        <w:keepLines w:val="0"/>
        <w:pageBreakBefore w:val="0"/>
        <w:widowControl/>
        <w:spacing w:before="0" w:after="40" w:line="252" w:lineRule="auto"/>
        <w:ind w:left="403" w:hanging="403"/>
      </w:pPr>
      <w:r>
        <w:rPr>
          <w:rFonts w:ascii="Times New Roman" w:hAnsi="Times New Roman" w:eastAsia="Times New Roman"/>
          <w:b w:val="0"/>
          <w:sz w:val="23"/>
        </w:rPr>
        <w:t>6. Industrial attachment was not completed without approval.</w:t>
      </w:r>
    </w:p>
    <w:p w14:paraId="1649EB5C">
      <w:pPr>
        <w:keepNext w:val="0"/>
        <w:keepLines w:val="0"/>
        <w:pageBreakBefore w:val="0"/>
        <w:widowControl/>
        <w:spacing w:before="0" w:after="40" w:line="252" w:lineRule="auto"/>
        <w:ind w:left="403" w:hanging="403"/>
      </w:pPr>
      <w:r>
        <w:rPr>
          <w:rFonts w:ascii="Times New Roman" w:hAnsi="Times New Roman" w:eastAsia="Times New Roman"/>
          <w:b w:val="0"/>
          <w:sz w:val="23"/>
        </w:rPr>
        <w:t>7. Portfolio and logbook were falsified.</w:t>
      </w:r>
    </w:p>
    <w:p w14:paraId="23899E72">
      <w:pPr>
        <w:keepNext w:val="0"/>
        <w:keepLines w:val="0"/>
        <w:pageBreakBefore w:val="0"/>
        <w:widowControl/>
        <w:spacing w:before="0" w:after="40" w:line="252" w:lineRule="auto"/>
        <w:ind w:left="403" w:hanging="403"/>
      </w:pPr>
      <w:r>
        <w:rPr>
          <w:rFonts w:ascii="Times New Roman" w:hAnsi="Times New Roman" w:eastAsia="Times New Roman"/>
          <w:b w:val="0"/>
          <w:sz w:val="23"/>
        </w:rPr>
        <w:t>8. Final assessment was failed without remediation.</w:t>
      </w:r>
    </w:p>
    <w:p w14:paraId="12A5DA36">
      <w:pPr>
        <w:keepNext w:val="0"/>
        <w:keepLines w:val="0"/>
        <w:pageBreakBefore w:val="0"/>
        <w:widowControl/>
        <w:spacing w:before="0" w:after="40" w:line="252" w:lineRule="auto"/>
        <w:ind w:left="403" w:hanging="403"/>
      </w:pPr>
      <w:r>
        <w:rPr>
          <w:rFonts w:ascii="Times New Roman" w:hAnsi="Times New Roman" w:eastAsia="Times New Roman"/>
          <w:b w:val="0"/>
          <w:sz w:val="23"/>
        </w:rPr>
        <w:t>9. The trainee abandoned the programme.</w:t>
      </w:r>
    </w:p>
    <w:p w14:paraId="2E7BF4AD">
      <w:pPr>
        <w:keepNext w:val="0"/>
        <w:keepLines w:val="0"/>
        <w:pageBreakBefore w:val="0"/>
        <w:widowControl/>
        <w:spacing w:before="0" w:after="40" w:line="252" w:lineRule="auto"/>
        <w:ind w:left="403" w:hanging="403"/>
      </w:pPr>
      <w:r>
        <w:rPr>
          <w:rFonts w:ascii="Times New Roman" w:hAnsi="Times New Roman" w:eastAsia="Times New Roman"/>
          <w:b w:val="0"/>
          <w:sz w:val="23"/>
        </w:rPr>
        <w:t>10. The trainee brought serious disrepute to the Academy.</w:t>
      </w:r>
    </w:p>
    <w:p w14:paraId="3EA6C984">
      <w:pPr>
        <w:pStyle w:val="3"/>
        <w:keepNext/>
        <w:keepLines w:val="0"/>
        <w:pageBreakBefore w:val="0"/>
        <w:widowControl/>
        <w:spacing w:before="160" w:after="100" w:line="252" w:lineRule="auto"/>
      </w:pPr>
      <w:r>
        <w:rPr>
          <w:rFonts w:ascii="Times New Roman" w:hAnsi="Times New Roman" w:eastAsia="Times New Roman"/>
          <w:b/>
          <w:sz w:val="26"/>
        </w:rPr>
        <w:t>11.2 Non-Certification Rule</w:t>
      </w:r>
    </w:p>
    <w:p w14:paraId="03EC18DD">
      <w:pPr>
        <w:keepNext w:val="0"/>
        <w:keepLines w:val="0"/>
        <w:pageBreakBefore w:val="0"/>
        <w:widowControl/>
        <w:spacing w:before="0" w:after="100" w:line="252" w:lineRule="auto"/>
      </w:pPr>
      <w:r>
        <w:rPr>
          <w:rFonts w:ascii="Times New Roman" w:hAnsi="Times New Roman" w:eastAsia="Times New Roman"/>
          <w:b w:val="0"/>
          <w:sz w:val="23"/>
        </w:rPr>
        <w:t>Non-Certification must be based on records, evidence, fair review and management approval.</w:t>
      </w:r>
    </w:p>
    <w:p w14:paraId="4F21E14F">
      <w:pPr>
        <w:keepNext w:val="0"/>
        <w:keepLines w:val="0"/>
        <w:pageBreakBefore w:val="0"/>
        <w:widowControl/>
        <w:spacing w:before="0" w:after="40" w:line="240" w:lineRule="auto"/>
      </w:pPr>
    </w:p>
    <w:p w14:paraId="6592D38E">
      <w:pPr>
        <w:pStyle w:val="2"/>
        <w:keepNext/>
        <w:keepLines w:val="0"/>
        <w:pageBreakBefore w:val="0"/>
        <w:widowControl/>
        <w:spacing w:before="240" w:after="120" w:line="252" w:lineRule="auto"/>
      </w:pPr>
      <w:r>
        <w:rPr>
          <w:rFonts w:ascii="Times New Roman" w:hAnsi="Times New Roman" w:eastAsia="Times New Roman"/>
          <w:b/>
          <w:sz w:val="30"/>
        </w:rPr>
        <w:t>12. MINIMUM GRADUATION REQUIREMENTS</w:t>
      </w:r>
    </w:p>
    <w:p w14:paraId="4178A0B6">
      <w:pPr>
        <w:keepNext w:val="0"/>
        <w:keepLines w:val="0"/>
        <w:pageBreakBefore w:val="0"/>
        <w:widowControl/>
        <w:spacing w:before="0" w:after="100" w:line="252" w:lineRule="auto"/>
      </w:pPr>
      <w:r>
        <w:rPr>
          <w:rFonts w:ascii="Times New Roman" w:hAnsi="Times New Roman" w:eastAsia="Times New Roman"/>
          <w:b w:val="0"/>
          <w:sz w:val="23"/>
        </w:rPr>
        <w:t>The following requirements must be met before a trainee can be considered for graduation.</w:t>
      </w:r>
    </w:p>
    <w:p w14:paraId="5D0F2FFC">
      <w:pPr>
        <w:keepNext w:val="0"/>
        <w:keepLines w:val="0"/>
        <w:pageBreakBefore w:val="0"/>
        <w:widowControl/>
        <w:spacing w:before="100" w:after="60" w:line="252" w:lineRule="auto"/>
      </w:pPr>
      <w:r>
        <w:rPr>
          <w:rFonts w:ascii="Times New Roman" w:hAnsi="Times New Roman" w:eastAsia="Times New Roman"/>
          <w:b/>
          <w:sz w:val="24"/>
        </w:rPr>
        <w:t>Minimum Pass Requirements 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3BCFEC93">
        <w:trPr>
          <w:jc w:val="center"/>
        </w:trPr>
        <w:tc>
          <w:tcPr>
            <w:tcW w:w="3441" w:type="dxa"/>
            <w:shd w:val="clear" w:color="auto" w:fill="D9EAF7"/>
            <w:tcMar>
              <w:top w:w="35" w:type="dxa"/>
              <w:left w:w="35" w:type="dxa"/>
              <w:bottom w:w="35" w:type="dxa"/>
              <w:right w:w="35" w:type="dxa"/>
            </w:tcMar>
            <w:vAlign w:val="top"/>
          </w:tcPr>
          <w:p w14:paraId="73B03961">
            <w:pPr>
              <w:keepNext w:val="0"/>
              <w:keepLines w:val="0"/>
              <w:pageBreakBefore w:val="0"/>
              <w:widowControl/>
              <w:spacing w:before="0" w:after="0" w:line="240" w:lineRule="auto"/>
            </w:pPr>
            <w:r>
              <w:rPr>
                <w:rFonts w:ascii="Times New Roman" w:hAnsi="Times New Roman" w:eastAsia="Times New Roman"/>
                <w:b/>
                <w:sz w:val="19"/>
              </w:rPr>
              <w:t>Requirement Area</w:t>
            </w:r>
          </w:p>
        </w:tc>
        <w:tc>
          <w:tcPr>
            <w:tcW w:w="3441" w:type="dxa"/>
            <w:shd w:val="clear" w:color="auto" w:fill="D9EAF7"/>
            <w:tcMar>
              <w:top w:w="35" w:type="dxa"/>
              <w:left w:w="35" w:type="dxa"/>
              <w:bottom w:w="35" w:type="dxa"/>
              <w:right w:w="35" w:type="dxa"/>
            </w:tcMar>
            <w:vAlign w:val="top"/>
          </w:tcPr>
          <w:p w14:paraId="223382FC">
            <w:pPr>
              <w:keepNext w:val="0"/>
              <w:keepLines w:val="0"/>
              <w:pageBreakBefore w:val="0"/>
              <w:widowControl/>
              <w:spacing w:before="0" w:after="0" w:line="240" w:lineRule="auto"/>
            </w:pPr>
            <w:r>
              <w:rPr>
                <w:rFonts w:ascii="Times New Roman" w:hAnsi="Times New Roman" w:eastAsia="Times New Roman"/>
                <w:b/>
                <w:sz w:val="19"/>
              </w:rPr>
              <w:t>Minimum Standard</w:t>
            </w:r>
          </w:p>
        </w:tc>
        <w:tc>
          <w:tcPr>
            <w:tcW w:w="3441" w:type="dxa"/>
            <w:shd w:val="clear" w:color="auto" w:fill="D9EAF7"/>
            <w:tcMar>
              <w:top w:w="35" w:type="dxa"/>
              <w:left w:w="35" w:type="dxa"/>
              <w:bottom w:w="35" w:type="dxa"/>
              <w:right w:w="35" w:type="dxa"/>
            </w:tcMar>
            <w:vAlign w:val="top"/>
          </w:tcPr>
          <w:p w14:paraId="204E3363">
            <w:pPr>
              <w:keepNext w:val="0"/>
              <w:keepLines w:val="0"/>
              <w:pageBreakBefore w:val="0"/>
              <w:widowControl/>
              <w:spacing w:before="0" w:after="0" w:line="240" w:lineRule="auto"/>
            </w:pPr>
            <w:r>
              <w:rPr>
                <w:rFonts w:ascii="Times New Roman" w:hAnsi="Times New Roman" w:eastAsia="Times New Roman"/>
                <w:b/>
                <w:sz w:val="19"/>
              </w:rPr>
              <w:t>Evidence Required</w:t>
            </w:r>
          </w:p>
        </w:tc>
      </w:tr>
      <w:tr w14:paraId="7AF63B00">
        <w:trPr>
          <w:jc w:val="center"/>
        </w:trPr>
        <w:tc>
          <w:tcPr>
            <w:tcW w:w="3441" w:type="dxa"/>
            <w:tcMar>
              <w:top w:w="35" w:type="dxa"/>
              <w:left w:w="35" w:type="dxa"/>
              <w:bottom w:w="35" w:type="dxa"/>
              <w:right w:w="35" w:type="dxa"/>
            </w:tcMar>
            <w:vAlign w:val="top"/>
          </w:tcPr>
          <w:p w14:paraId="70A2C77D">
            <w:pPr>
              <w:keepNext w:val="0"/>
              <w:keepLines w:val="0"/>
              <w:pageBreakBefore w:val="0"/>
              <w:widowControl/>
              <w:spacing w:before="0" w:after="0" w:line="240" w:lineRule="auto"/>
            </w:pPr>
            <w:r>
              <w:rPr>
                <w:rFonts w:ascii="Times New Roman" w:hAnsi="Times New Roman" w:eastAsia="Times New Roman"/>
                <w:b w:val="0"/>
                <w:sz w:val="19"/>
              </w:rPr>
              <w:t>Attendance</w:t>
            </w:r>
          </w:p>
        </w:tc>
        <w:tc>
          <w:tcPr>
            <w:tcW w:w="3441" w:type="dxa"/>
            <w:tcMar>
              <w:top w:w="35" w:type="dxa"/>
              <w:left w:w="35" w:type="dxa"/>
              <w:bottom w:w="35" w:type="dxa"/>
              <w:right w:w="35" w:type="dxa"/>
            </w:tcMar>
            <w:vAlign w:val="top"/>
          </w:tcPr>
          <w:p w14:paraId="43AF6266">
            <w:pPr>
              <w:keepNext w:val="0"/>
              <w:keepLines w:val="0"/>
              <w:pageBreakBefore w:val="0"/>
              <w:widowControl/>
              <w:spacing w:before="0" w:after="0" w:line="240" w:lineRule="auto"/>
            </w:pPr>
            <w:r>
              <w:rPr>
                <w:rFonts w:ascii="Times New Roman" w:hAnsi="Times New Roman" w:eastAsia="Times New Roman"/>
                <w:b w:val="0"/>
                <w:sz w:val="19"/>
              </w:rPr>
              <w:t>At least 85% overall attendance unless approved by management</w:t>
            </w:r>
          </w:p>
        </w:tc>
        <w:tc>
          <w:tcPr>
            <w:tcW w:w="3441" w:type="dxa"/>
            <w:tcMar>
              <w:top w:w="35" w:type="dxa"/>
              <w:left w:w="35" w:type="dxa"/>
              <w:bottom w:w="35" w:type="dxa"/>
              <w:right w:w="35" w:type="dxa"/>
            </w:tcMar>
            <w:vAlign w:val="top"/>
          </w:tcPr>
          <w:p w14:paraId="72F1CA2C">
            <w:pPr>
              <w:keepNext w:val="0"/>
              <w:keepLines w:val="0"/>
              <w:pageBreakBefore w:val="0"/>
              <w:widowControl/>
              <w:spacing w:before="0" w:after="0" w:line="240" w:lineRule="auto"/>
            </w:pPr>
            <w:r>
              <w:rPr>
                <w:rFonts w:ascii="Times New Roman" w:hAnsi="Times New Roman" w:eastAsia="Times New Roman"/>
                <w:b w:val="0"/>
                <w:sz w:val="19"/>
              </w:rPr>
              <w:t>Attendance summaries</w:t>
            </w:r>
          </w:p>
        </w:tc>
      </w:tr>
      <w:tr w14:paraId="730D981F">
        <w:trPr>
          <w:jc w:val="center"/>
        </w:trPr>
        <w:tc>
          <w:tcPr>
            <w:tcW w:w="3441" w:type="dxa"/>
            <w:tcMar>
              <w:top w:w="35" w:type="dxa"/>
              <w:left w:w="35" w:type="dxa"/>
              <w:bottom w:w="35" w:type="dxa"/>
              <w:right w:w="35" w:type="dxa"/>
            </w:tcMar>
            <w:vAlign w:val="top"/>
          </w:tcPr>
          <w:p w14:paraId="079A2E7F">
            <w:pPr>
              <w:keepNext w:val="0"/>
              <w:keepLines w:val="0"/>
              <w:pageBreakBefore w:val="0"/>
              <w:widowControl/>
              <w:spacing w:before="0" w:after="0" w:line="240" w:lineRule="auto"/>
            </w:pPr>
            <w:r>
              <w:rPr>
                <w:rFonts w:ascii="Times New Roman" w:hAnsi="Times New Roman" w:eastAsia="Times New Roman"/>
                <w:b w:val="0"/>
                <w:sz w:val="19"/>
              </w:rPr>
              <w:t>Punctuality</w:t>
            </w:r>
          </w:p>
        </w:tc>
        <w:tc>
          <w:tcPr>
            <w:tcW w:w="3441" w:type="dxa"/>
            <w:tcMar>
              <w:top w:w="35" w:type="dxa"/>
              <w:left w:w="35" w:type="dxa"/>
              <w:bottom w:w="35" w:type="dxa"/>
              <w:right w:w="35" w:type="dxa"/>
            </w:tcMar>
            <w:vAlign w:val="top"/>
          </w:tcPr>
          <w:p w14:paraId="4BC9AA0D">
            <w:pPr>
              <w:keepNext w:val="0"/>
              <w:keepLines w:val="0"/>
              <w:pageBreakBefore w:val="0"/>
              <w:widowControl/>
              <w:spacing w:before="0" w:after="0" w:line="240" w:lineRule="auto"/>
            </w:pPr>
            <w:r>
              <w:rPr>
                <w:rFonts w:ascii="Times New Roman" w:hAnsi="Times New Roman" w:eastAsia="Times New Roman"/>
                <w:b w:val="0"/>
                <w:sz w:val="19"/>
              </w:rPr>
              <w:t>No unresolved repeated lateness concern</w:t>
            </w:r>
          </w:p>
        </w:tc>
        <w:tc>
          <w:tcPr>
            <w:tcW w:w="3441" w:type="dxa"/>
            <w:tcMar>
              <w:top w:w="35" w:type="dxa"/>
              <w:left w:w="35" w:type="dxa"/>
              <w:bottom w:w="35" w:type="dxa"/>
              <w:right w:w="35" w:type="dxa"/>
            </w:tcMar>
            <w:vAlign w:val="top"/>
          </w:tcPr>
          <w:p w14:paraId="7383991E">
            <w:pPr>
              <w:keepNext w:val="0"/>
              <w:keepLines w:val="0"/>
              <w:pageBreakBefore w:val="0"/>
              <w:widowControl/>
              <w:spacing w:before="0" w:after="0" w:line="240" w:lineRule="auto"/>
            </w:pPr>
            <w:r>
              <w:rPr>
                <w:rFonts w:ascii="Times New Roman" w:hAnsi="Times New Roman" w:eastAsia="Times New Roman"/>
                <w:b w:val="0"/>
                <w:sz w:val="19"/>
              </w:rPr>
              <w:t>Punctuality records</w:t>
            </w:r>
          </w:p>
        </w:tc>
      </w:tr>
      <w:tr w14:paraId="0421FB97">
        <w:trPr>
          <w:jc w:val="center"/>
        </w:trPr>
        <w:tc>
          <w:tcPr>
            <w:tcW w:w="3441" w:type="dxa"/>
            <w:tcMar>
              <w:top w:w="35" w:type="dxa"/>
              <w:left w:w="35" w:type="dxa"/>
              <w:bottom w:w="35" w:type="dxa"/>
              <w:right w:w="35" w:type="dxa"/>
            </w:tcMar>
            <w:vAlign w:val="top"/>
          </w:tcPr>
          <w:p w14:paraId="307E992F">
            <w:pPr>
              <w:keepNext w:val="0"/>
              <w:keepLines w:val="0"/>
              <w:pageBreakBefore w:val="0"/>
              <w:widowControl/>
              <w:spacing w:before="0" w:after="0" w:line="240" w:lineRule="auto"/>
            </w:pPr>
            <w:r>
              <w:rPr>
                <w:rFonts w:ascii="Times New Roman" w:hAnsi="Times New Roman" w:eastAsia="Times New Roman"/>
                <w:b w:val="0"/>
                <w:sz w:val="19"/>
              </w:rPr>
              <w:t>Academic work</w:t>
            </w:r>
          </w:p>
        </w:tc>
        <w:tc>
          <w:tcPr>
            <w:tcW w:w="3441" w:type="dxa"/>
            <w:tcMar>
              <w:top w:w="35" w:type="dxa"/>
              <w:left w:w="35" w:type="dxa"/>
              <w:bottom w:w="35" w:type="dxa"/>
              <w:right w:w="35" w:type="dxa"/>
            </w:tcMar>
            <w:vAlign w:val="top"/>
          </w:tcPr>
          <w:p w14:paraId="17663EF7">
            <w:pPr>
              <w:keepNext w:val="0"/>
              <w:keepLines w:val="0"/>
              <w:pageBreakBefore w:val="0"/>
              <w:widowControl/>
              <w:spacing w:before="0" w:after="0" w:line="240" w:lineRule="auto"/>
            </w:pPr>
            <w:r>
              <w:rPr>
                <w:rFonts w:ascii="Times New Roman" w:hAnsi="Times New Roman" w:eastAsia="Times New Roman"/>
                <w:b w:val="0"/>
                <w:sz w:val="19"/>
              </w:rPr>
              <w:t>At least 50% average in classroom learning</w:t>
            </w:r>
          </w:p>
        </w:tc>
        <w:tc>
          <w:tcPr>
            <w:tcW w:w="3441" w:type="dxa"/>
            <w:tcMar>
              <w:top w:w="35" w:type="dxa"/>
              <w:left w:w="35" w:type="dxa"/>
              <w:bottom w:w="35" w:type="dxa"/>
              <w:right w:w="35" w:type="dxa"/>
            </w:tcMar>
            <w:vAlign w:val="top"/>
          </w:tcPr>
          <w:p w14:paraId="412CF09F">
            <w:pPr>
              <w:keepNext w:val="0"/>
              <w:keepLines w:val="0"/>
              <w:pageBreakBefore w:val="0"/>
              <w:widowControl/>
              <w:spacing w:before="0" w:after="0" w:line="240" w:lineRule="auto"/>
            </w:pPr>
            <w:r>
              <w:rPr>
                <w:rFonts w:ascii="Times New Roman" w:hAnsi="Times New Roman" w:eastAsia="Times New Roman"/>
                <w:b w:val="0"/>
                <w:sz w:val="19"/>
              </w:rPr>
              <w:t>Scores and assignments</w:t>
            </w:r>
          </w:p>
        </w:tc>
      </w:tr>
      <w:tr w14:paraId="75826058">
        <w:trPr>
          <w:jc w:val="center"/>
        </w:trPr>
        <w:tc>
          <w:tcPr>
            <w:tcW w:w="3441" w:type="dxa"/>
            <w:tcMar>
              <w:top w:w="35" w:type="dxa"/>
              <w:left w:w="35" w:type="dxa"/>
              <w:bottom w:w="35" w:type="dxa"/>
              <w:right w:w="35" w:type="dxa"/>
            </w:tcMar>
            <w:vAlign w:val="top"/>
          </w:tcPr>
          <w:p w14:paraId="1023F160">
            <w:pPr>
              <w:keepNext w:val="0"/>
              <w:keepLines w:val="0"/>
              <w:pageBreakBefore w:val="0"/>
              <w:widowControl/>
              <w:spacing w:before="0" w:after="0" w:line="240" w:lineRule="auto"/>
            </w:pPr>
            <w:r>
              <w:rPr>
                <w:rFonts w:ascii="Times New Roman" w:hAnsi="Times New Roman" w:eastAsia="Times New Roman"/>
                <w:b w:val="0"/>
                <w:sz w:val="19"/>
              </w:rPr>
              <w:t>Practical skills</w:t>
            </w:r>
          </w:p>
        </w:tc>
        <w:tc>
          <w:tcPr>
            <w:tcW w:w="3441" w:type="dxa"/>
            <w:tcMar>
              <w:top w:w="35" w:type="dxa"/>
              <w:left w:w="35" w:type="dxa"/>
              <w:bottom w:w="35" w:type="dxa"/>
              <w:right w:w="35" w:type="dxa"/>
            </w:tcMar>
            <w:vAlign w:val="top"/>
          </w:tcPr>
          <w:p w14:paraId="505A8EFF">
            <w:pPr>
              <w:keepNext w:val="0"/>
              <w:keepLines w:val="0"/>
              <w:pageBreakBefore w:val="0"/>
              <w:widowControl/>
              <w:spacing w:before="0" w:after="0" w:line="240" w:lineRule="auto"/>
            </w:pPr>
            <w:r>
              <w:rPr>
                <w:rFonts w:ascii="Times New Roman" w:hAnsi="Times New Roman" w:eastAsia="Times New Roman"/>
                <w:b w:val="0"/>
                <w:sz w:val="19"/>
              </w:rPr>
              <w:t>At least satisfactory practical performance</w:t>
            </w:r>
          </w:p>
        </w:tc>
        <w:tc>
          <w:tcPr>
            <w:tcW w:w="3441" w:type="dxa"/>
            <w:tcMar>
              <w:top w:w="35" w:type="dxa"/>
              <w:left w:w="35" w:type="dxa"/>
              <w:bottom w:w="35" w:type="dxa"/>
              <w:right w:w="35" w:type="dxa"/>
            </w:tcMar>
            <w:vAlign w:val="top"/>
          </w:tcPr>
          <w:p w14:paraId="218D23F8">
            <w:pPr>
              <w:keepNext w:val="0"/>
              <w:keepLines w:val="0"/>
              <w:pageBreakBefore w:val="0"/>
              <w:widowControl/>
              <w:spacing w:before="0" w:after="0" w:line="240" w:lineRule="auto"/>
            </w:pPr>
            <w:r>
              <w:rPr>
                <w:rFonts w:ascii="Times New Roman" w:hAnsi="Times New Roman" w:eastAsia="Times New Roman"/>
                <w:b w:val="0"/>
                <w:sz w:val="19"/>
              </w:rPr>
              <w:t>Practical assessment sheets</w:t>
            </w:r>
          </w:p>
        </w:tc>
      </w:tr>
      <w:tr w14:paraId="60E9B8BD">
        <w:trPr>
          <w:jc w:val="center"/>
        </w:trPr>
        <w:tc>
          <w:tcPr>
            <w:tcW w:w="3441" w:type="dxa"/>
            <w:tcMar>
              <w:top w:w="35" w:type="dxa"/>
              <w:left w:w="35" w:type="dxa"/>
              <w:bottom w:w="35" w:type="dxa"/>
              <w:right w:w="35" w:type="dxa"/>
            </w:tcMar>
            <w:vAlign w:val="top"/>
          </w:tcPr>
          <w:p w14:paraId="61247D6D">
            <w:pPr>
              <w:keepNext w:val="0"/>
              <w:keepLines w:val="0"/>
              <w:pageBreakBefore w:val="0"/>
              <w:widowControl/>
              <w:spacing w:before="0" w:after="0" w:line="240" w:lineRule="auto"/>
            </w:pPr>
            <w:r>
              <w:rPr>
                <w:rFonts w:ascii="Times New Roman" w:hAnsi="Times New Roman" w:eastAsia="Times New Roman"/>
                <w:b w:val="0"/>
                <w:sz w:val="19"/>
              </w:rPr>
              <w:t>Character and integrity</w:t>
            </w:r>
          </w:p>
        </w:tc>
        <w:tc>
          <w:tcPr>
            <w:tcW w:w="3441" w:type="dxa"/>
            <w:tcMar>
              <w:top w:w="35" w:type="dxa"/>
              <w:left w:w="35" w:type="dxa"/>
              <w:bottom w:w="35" w:type="dxa"/>
              <w:right w:w="35" w:type="dxa"/>
            </w:tcMar>
            <w:vAlign w:val="top"/>
          </w:tcPr>
          <w:p w14:paraId="525F0BAD">
            <w:pPr>
              <w:keepNext w:val="0"/>
              <w:keepLines w:val="0"/>
              <w:pageBreakBefore w:val="0"/>
              <w:widowControl/>
              <w:spacing w:before="0" w:after="0" w:line="240" w:lineRule="auto"/>
            </w:pPr>
            <w:r>
              <w:rPr>
                <w:rFonts w:ascii="Times New Roman" w:hAnsi="Times New Roman" w:eastAsia="Times New Roman"/>
                <w:b w:val="0"/>
                <w:sz w:val="19"/>
              </w:rPr>
              <w:t>Character clearance required</w:t>
            </w:r>
          </w:p>
        </w:tc>
        <w:tc>
          <w:tcPr>
            <w:tcW w:w="3441" w:type="dxa"/>
            <w:tcMar>
              <w:top w:w="35" w:type="dxa"/>
              <w:left w:w="35" w:type="dxa"/>
              <w:bottom w:w="35" w:type="dxa"/>
              <w:right w:w="35" w:type="dxa"/>
            </w:tcMar>
            <w:vAlign w:val="top"/>
          </w:tcPr>
          <w:p w14:paraId="3FDD3C89">
            <w:pPr>
              <w:keepNext w:val="0"/>
              <w:keepLines w:val="0"/>
              <w:pageBreakBefore w:val="0"/>
              <w:widowControl/>
              <w:spacing w:before="0" w:after="0" w:line="240" w:lineRule="auto"/>
            </w:pPr>
            <w:r>
              <w:rPr>
                <w:rFonts w:ascii="Times New Roman" w:hAnsi="Times New Roman" w:eastAsia="Times New Roman"/>
                <w:b w:val="0"/>
                <w:sz w:val="19"/>
              </w:rPr>
              <w:t>Mentor, trainer and conduct records</w:t>
            </w:r>
          </w:p>
        </w:tc>
      </w:tr>
      <w:tr w14:paraId="4DBA2B45">
        <w:trPr>
          <w:jc w:val="center"/>
        </w:trPr>
        <w:tc>
          <w:tcPr>
            <w:tcW w:w="3441" w:type="dxa"/>
            <w:tcMar>
              <w:top w:w="35" w:type="dxa"/>
              <w:left w:w="35" w:type="dxa"/>
              <w:bottom w:w="35" w:type="dxa"/>
              <w:right w:w="35" w:type="dxa"/>
            </w:tcMar>
            <w:vAlign w:val="top"/>
          </w:tcPr>
          <w:p w14:paraId="5258DE30">
            <w:pPr>
              <w:keepNext w:val="0"/>
              <w:keepLines w:val="0"/>
              <w:pageBreakBefore w:val="0"/>
              <w:widowControl/>
              <w:spacing w:before="0" w:after="0" w:line="240" w:lineRule="auto"/>
            </w:pPr>
            <w:r>
              <w:rPr>
                <w:rFonts w:ascii="Times New Roman" w:hAnsi="Times New Roman" w:eastAsia="Times New Roman"/>
                <w:b w:val="0"/>
                <w:sz w:val="19"/>
              </w:rPr>
              <w:t>Leadership and teamwork</w:t>
            </w:r>
          </w:p>
        </w:tc>
        <w:tc>
          <w:tcPr>
            <w:tcW w:w="3441" w:type="dxa"/>
            <w:tcMar>
              <w:top w:w="35" w:type="dxa"/>
              <w:left w:w="35" w:type="dxa"/>
              <w:bottom w:w="35" w:type="dxa"/>
              <w:right w:w="35" w:type="dxa"/>
            </w:tcMar>
            <w:vAlign w:val="top"/>
          </w:tcPr>
          <w:p w14:paraId="0CC37AF4">
            <w:pPr>
              <w:keepNext w:val="0"/>
              <w:keepLines w:val="0"/>
              <w:pageBreakBefore w:val="0"/>
              <w:widowControl/>
              <w:spacing w:before="0" w:after="0" w:line="240" w:lineRule="auto"/>
            </w:pPr>
            <w:r>
              <w:rPr>
                <w:rFonts w:ascii="Times New Roman" w:hAnsi="Times New Roman" w:eastAsia="Times New Roman"/>
                <w:b w:val="0"/>
                <w:sz w:val="19"/>
              </w:rPr>
              <w:t>Satisfactory participation</w:t>
            </w:r>
          </w:p>
        </w:tc>
        <w:tc>
          <w:tcPr>
            <w:tcW w:w="3441" w:type="dxa"/>
            <w:tcMar>
              <w:top w:w="35" w:type="dxa"/>
              <w:left w:w="35" w:type="dxa"/>
              <w:bottom w:w="35" w:type="dxa"/>
              <w:right w:w="35" w:type="dxa"/>
            </w:tcMar>
            <w:vAlign w:val="top"/>
          </w:tcPr>
          <w:p w14:paraId="22EA99D9">
            <w:pPr>
              <w:keepNext w:val="0"/>
              <w:keepLines w:val="0"/>
              <w:pageBreakBefore w:val="0"/>
              <w:widowControl/>
              <w:spacing w:before="0" w:after="0" w:line="240" w:lineRule="auto"/>
            </w:pPr>
            <w:r>
              <w:rPr>
                <w:rFonts w:ascii="Times New Roman" w:hAnsi="Times New Roman" w:eastAsia="Times New Roman"/>
                <w:b w:val="0"/>
                <w:sz w:val="19"/>
              </w:rPr>
              <w:t>Leadership and teamwork records</w:t>
            </w:r>
          </w:p>
        </w:tc>
      </w:tr>
      <w:tr w14:paraId="073D21F6">
        <w:trPr>
          <w:jc w:val="center"/>
        </w:trPr>
        <w:tc>
          <w:tcPr>
            <w:tcW w:w="3441" w:type="dxa"/>
            <w:tcMar>
              <w:top w:w="35" w:type="dxa"/>
              <w:left w:w="35" w:type="dxa"/>
              <w:bottom w:w="35" w:type="dxa"/>
              <w:right w:w="35" w:type="dxa"/>
            </w:tcMar>
            <w:vAlign w:val="top"/>
          </w:tcPr>
          <w:p w14:paraId="1F343E7F">
            <w:pPr>
              <w:keepNext w:val="0"/>
              <w:keepLines w:val="0"/>
              <w:pageBreakBefore w:val="0"/>
              <w:widowControl/>
              <w:spacing w:before="0" w:after="0" w:line="240" w:lineRule="auto"/>
            </w:pPr>
            <w:r>
              <w:rPr>
                <w:rFonts w:ascii="Times New Roman" w:hAnsi="Times New Roman" w:eastAsia="Times New Roman"/>
                <w:b w:val="0"/>
                <w:sz w:val="19"/>
              </w:rPr>
              <w:t>Community service</w:t>
            </w:r>
          </w:p>
        </w:tc>
        <w:tc>
          <w:tcPr>
            <w:tcW w:w="3441" w:type="dxa"/>
            <w:tcMar>
              <w:top w:w="35" w:type="dxa"/>
              <w:left w:w="35" w:type="dxa"/>
              <w:bottom w:w="35" w:type="dxa"/>
              <w:right w:w="35" w:type="dxa"/>
            </w:tcMar>
            <w:vAlign w:val="top"/>
          </w:tcPr>
          <w:p w14:paraId="0ABF9137">
            <w:pPr>
              <w:keepNext w:val="0"/>
              <w:keepLines w:val="0"/>
              <w:pageBreakBefore w:val="0"/>
              <w:widowControl/>
              <w:spacing w:before="0" w:after="0" w:line="240" w:lineRule="auto"/>
            </w:pPr>
            <w:r>
              <w:rPr>
                <w:rFonts w:ascii="Times New Roman" w:hAnsi="Times New Roman" w:eastAsia="Times New Roman"/>
                <w:b w:val="0"/>
                <w:sz w:val="19"/>
              </w:rPr>
              <w:t>Completed approved requirement</w:t>
            </w:r>
          </w:p>
        </w:tc>
        <w:tc>
          <w:tcPr>
            <w:tcW w:w="3441" w:type="dxa"/>
            <w:tcMar>
              <w:top w:w="35" w:type="dxa"/>
              <w:left w:w="35" w:type="dxa"/>
              <w:bottom w:w="35" w:type="dxa"/>
              <w:right w:w="35" w:type="dxa"/>
            </w:tcMar>
            <w:vAlign w:val="top"/>
          </w:tcPr>
          <w:p w14:paraId="4FDB40FC">
            <w:pPr>
              <w:keepNext w:val="0"/>
              <w:keepLines w:val="0"/>
              <w:pageBreakBefore w:val="0"/>
              <w:widowControl/>
              <w:spacing w:before="0" w:after="0" w:line="240" w:lineRule="auto"/>
            </w:pPr>
            <w:r>
              <w:rPr>
                <w:rFonts w:ascii="Times New Roman" w:hAnsi="Times New Roman" w:eastAsia="Times New Roman"/>
                <w:b w:val="0"/>
                <w:sz w:val="19"/>
              </w:rPr>
              <w:t>Attendance, report and reflection</w:t>
            </w:r>
          </w:p>
        </w:tc>
      </w:tr>
      <w:tr w14:paraId="6CFA5D00">
        <w:trPr>
          <w:jc w:val="center"/>
        </w:trPr>
        <w:tc>
          <w:tcPr>
            <w:tcW w:w="3441" w:type="dxa"/>
            <w:tcMar>
              <w:top w:w="35" w:type="dxa"/>
              <w:left w:w="35" w:type="dxa"/>
              <w:bottom w:w="35" w:type="dxa"/>
              <w:right w:w="35" w:type="dxa"/>
            </w:tcMar>
            <w:vAlign w:val="top"/>
          </w:tcPr>
          <w:p w14:paraId="3C8B19F5">
            <w:pPr>
              <w:keepNext w:val="0"/>
              <w:keepLines w:val="0"/>
              <w:pageBreakBefore w:val="0"/>
              <w:widowControl/>
              <w:spacing w:before="0" w:after="0" w:line="240" w:lineRule="auto"/>
            </w:pPr>
            <w:r>
              <w:rPr>
                <w:rFonts w:ascii="Times New Roman" w:hAnsi="Times New Roman" w:eastAsia="Times New Roman"/>
                <w:b w:val="0"/>
                <w:sz w:val="19"/>
              </w:rPr>
              <w:t>Industrial attachment</w:t>
            </w:r>
          </w:p>
        </w:tc>
        <w:tc>
          <w:tcPr>
            <w:tcW w:w="3441" w:type="dxa"/>
            <w:tcMar>
              <w:top w:w="35" w:type="dxa"/>
              <w:left w:w="35" w:type="dxa"/>
              <w:bottom w:w="35" w:type="dxa"/>
              <w:right w:w="35" w:type="dxa"/>
            </w:tcMar>
            <w:vAlign w:val="top"/>
          </w:tcPr>
          <w:p w14:paraId="64D8FAB0">
            <w:pPr>
              <w:keepNext w:val="0"/>
              <w:keepLines w:val="0"/>
              <w:pageBreakBefore w:val="0"/>
              <w:widowControl/>
              <w:spacing w:before="0" w:after="0" w:line="240" w:lineRule="auto"/>
            </w:pPr>
            <w:r>
              <w:rPr>
                <w:rFonts w:ascii="Times New Roman" w:hAnsi="Times New Roman" w:eastAsia="Times New Roman"/>
                <w:b w:val="0"/>
                <w:sz w:val="19"/>
              </w:rPr>
              <w:t>Completed approved attachment</w:t>
            </w:r>
          </w:p>
        </w:tc>
        <w:tc>
          <w:tcPr>
            <w:tcW w:w="3441" w:type="dxa"/>
            <w:tcMar>
              <w:top w:w="35" w:type="dxa"/>
              <w:left w:w="35" w:type="dxa"/>
              <w:bottom w:w="35" w:type="dxa"/>
              <w:right w:w="35" w:type="dxa"/>
            </w:tcMar>
            <w:vAlign w:val="top"/>
          </w:tcPr>
          <w:p w14:paraId="589F65A6">
            <w:pPr>
              <w:keepNext w:val="0"/>
              <w:keepLines w:val="0"/>
              <w:pageBreakBefore w:val="0"/>
              <w:widowControl/>
              <w:spacing w:before="0" w:after="0" w:line="240" w:lineRule="auto"/>
            </w:pPr>
            <w:r>
              <w:rPr>
                <w:rFonts w:ascii="Times New Roman" w:hAnsi="Times New Roman" w:eastAsia="Times New Roman"/>
                <w:b w:val="0"/>
                <w:sz w:val="19"/>
              </w:rPr>
              <w:t>Host supervisor report and logbook</w:t>
            </w:r>
          </w:p>
        </w:tc>
      </w:tr>
      <w:tr w14:paraId="0A7596EA">
        <w:trPr>
          <w:jc w:val="center"/>
        </w:trPr>
        <w:tc>
          <w:tcPr>
            <w:tcW w:w="3441" w:type="dxa"/>
            <w:tcMar>
              <w:top w:w="35" w:type="dxa"/>
              <w:left w:w="35" w:type="dxa"/>
              <w:bottom w:w="35" w:type="dxa"/>
              <w:right w:w="35" w:type="dxa"/>
            </w:tcMar>
            <w:vAlign w:val="top"/>
          </w:tcPr>
          <w:p w14:paraId="249A004D">
            <w:pPr>
              <w:keepNext w:val="0"/>
              <w:keepLines w:val="0"/>
              <w:pageBreakBefore w:val="0"/>
              <w:widowControl/>
              <w:spacing w:before="0" w:after="0" w:line="240" w:lineRule="auto"/>
            </w:pPr>
            <w:r>
              <w:rPr>
                <w:rFonts w:ascii="Times New Roman" w:hAnsi="Times New Roman" w:eastAsia="Times New Roman"/>
                <w:b w:val="0"/>
                <w:sz w:val="19"/>
              </w:rPr>
              <w:t>Portfolio</w:t>
            </w:r>
          </w:p>
        </w:tc>
        <w:tc>
          <w:tcPr>
            <w:tcW w:w="3441" w:type="dxa"/>
            <w:tcMar>
              <w:top w:w="35" w:type="dxa"/>
              <w:left w:w="35" w:type="dxa"/>
              <w:bottom w:w="35" w:type="dxa"/>
              <w:right w:w="35" w:type="dxa"/>
            </w:tcMar>
            <w:vAlign w:val="top"/>
          </w:tcPr>
          <w:p w14:paraId="59E355BE">
            <w:pPr>
              <w:keepNext w:val="0"/>
              <w:keepLines w:val="0"/>
              <w:pageBreakBefore w:val="0"/>
              <w:widowControl/>
              <w:spacing w:before="0" w:after="0" w:line="240" w:lineRule="auto"/>
            </w:pPr>
            <w:r>
              <w:rPr>
                <w:rFonts w:ascii="Times New Roman" w:hAnsi="Times New Roman" w:eastAsia="Times New Roman"/>
                <w:b w:val="0"/>
                <w:sz w:val="19"/>
              </w:rPr>
              <w:t>Complete and acceptable</w:t>
            </w:r>
          </w:p>
        </w:tc>
        <w:tc>
          <w:tcPr>
            <w:tcW w:w="3441" w:type="dxa"/>
            <w:tcMar>
              <w:top w:w="35" w:type="dxa"/>
              <w:left w:w="35" w:type="dxa"/>
              <w:bottom w:w="35" w:type="dxa"/>
              <w:right w:w="35" w:type="dxa"/>
            </w:tcMar>
            <w:vAlign w:val="top"/>
          </w:tcPr>
          <w:p w14:paraId="5193F83E">
            <w:pPr>
              <w:keepNext w:val="0"/>
              <w:keepLines w:val="0"/>
              <w:pageBreakBefore w:val="0"/>
              <w:widowControl/>
              <w:spacing w:before="0" w:after="0" w:line="240" w:lineRule="auto"/>
            </w:pPr>
            <w:r>
              <w:rPr>
                <w:rFonts w:ascii="Times New Roman" w:hAnsi="Times New Roman" w:eastAsia="Times New Roman"/>
                <w:b w:val="0"/>
                <w:sz w:val="19"/>
              </w:rPr>
              <w:t>Portfolio checklist</w:t>
            </w:r>
          </w:p>
        </w:tc>
      </w:tr>
      <w:tr w14:paraId="7D6439ED">
        <w:trPr>
          <w:jc w:val="center"/>
        </w:trPr>
        <w:tc>
          <w:tcPr>
            <w:tcW w:w="3441" w:type="dxa"/>
            <w:tcMar>
              <w:top w:w="35" w:type="dxa"/>
              <w:left w:w="35" w:type="dxa"/>
              <w:bottom w:w="35" w:type="dxa"/>
              <w:right w:w="35" w:type="dxa"/>
            </w:tcMar>
            <w:vAlign w:val="top"/>
          </w:tcPr>
          <w:p w14:paraId="40211E75">
            <w:pPr>
              <w:keepNext w:val="0"/>
              <w:keepLines w:val="0"/>
              <w:pageBreakBefore w:val="0"/>
              <w:widowControl/>
              <w:spacing w:before="0" w:after="0" w:line="240" w:lineRule="auto"/>
            </w:pPr>
            <w:r>
              <w:rPr>
                <w:rFonts w:ascii="Times New Roman" w:hAnsi="Times New Roman" w:eastAsia="Times New Roman"/>
                <w:b w:val="0"/>
                <w:sz w:val="19"/>
              </w:rPr>
              <w:t>Logbook</w:t>
            </w:r>
          </w:p>
        </w:tc>
        <w:tc>
          <w:tcPr>
            <w:tcW w:w="3441" w:type="dxa"/>
            <w:tcMar>
              <w:top w:w="35" w:type="dxa"/>
              <w:left w:w="35" w:type="dxa"/>
              <w:bottom w:w="35" w:type="dxa"/>
              <w:right w:w="35" w:type="dxa"/>
            </w:tcMar>
            <w:vAlign w:val="top"/>
          </w:tcPr>
          <w:p w14:paraId="1E1AC0A2">
            <w:pPr>
              <w:keepNext w:val="0"/>
              <w:keepLines w:val="0"/>
              <w:pageBreakBefore w:val="0"/>
              <w:widowControl/>
              <w:spacing w:before="0" w:after="0" w:line="240" w:lineRule="auto"/>
            </w:pPr>
            <w:r>
              <w:rPr>
                <w:rFonts w:ascii="Times New Roman" w:hAnsi="Times New Roman" w:eastAsia="Times New Roman"/>
                <w:b w:val="0"/>
                <w:sz w:val="19"/>
              </w:rPr>
              <w:t>Complete and signed where required</w:t>
            </w:r>
          </w:p>
        </w:tc>
        <w:tc>
          <w:tcPr>
            <w:tcW w:w="3441" w:type="dxa"/>
            <w:tcMar>
              <w:top w:w="35" w:type="dxa"/>
              <w:left w:w="35" w:type="dxa"/>
              <w:bottom w:w="35" w:type="dxa"/>
              <w:right w:w="35" w:type="dxa"/>
            </w:tcMar>
            <w:vAlign w:val="top"/>
          </w:tcPr>
          <w:p w14:paraId="61ED2EF7">
            <w:pPr>
              <w:keepNext w:val="0"/>
              <w:keepLines w:val="0"/>
              <w:pageBreakBefore w:val="0"/>
              <w:widowControl/>
              <w:spacing w:before="0" w:after="0" w:line="240" w:lineRule="auto"/>
            </w:pPr>
            <w:r>
              <w:rPr>
                <w:rFonts w:ascii="Times New Roman" w:hAnsi="Times New Roman" w:eastAsia="Times New Roman"/>
                <w:b w:val="0"/>
                <w:sz w:val="19"/>
              </w:rPr>
              <w:t>Logbook review</w:t>
            </w:r>
          </w:p>
        </w:tc>
      </w:tr>
      <w:tr w14:paraId="4FA72B78">
        <w:trPr>
          <w:jc w:val="center"/>
        </w:trPr>
        <w:tc>
          <w:tcPr>
            <w:tcW w:w="3441" w:type="dxa"/>
            <w:tcMar>
              <w:top w:w="35" w:type="dxa"/>
              <w:left w:w="35" w:type="dxa"/>
              <w:bottom w:w="35" w:type="dxa"/>
              <w:right w:w="35" w:type="dxa"/>
            </w:tcMar>
            <w:vAlign w:val="top"/>
          </w:tcPr>
          <w:p w14:paraId="5D3364CD">
            <w:pPr>
              <w:keepNext w:val="0"/>
              <w:keepLines w:val="0"/>
              <w:pageBreakBefore w:val="0"/>
              <w:widowControl/>
              <w:spacing w:before="0" w:after="0" w:line="240" w:lineRule="auto"/>
            </w:pPr>
            <w:r>
              <w:rPr>
                <w:rFonts w:ascii="Times New Roman" w:hAnsi="Times New Roman" w:eastAsia="Times New Roman"/>
                <w:b w:val="0"/>
                <w:sz w:val="19"/>
              </w:rPr>
              <w:t>Final report</w:t>
            </w:r>
          </w:p>
        </w:tc>
        <w:tc>
          <w:tcPr>
            <w:tcW w:w="3441" w:type="dxa"/>
            <w:tcMar>
              <w:top w:w="35" w:type="dxa"/>
              <w:left w:w="35" w:type="dxa"/>
              <w:bottom w:w="35" w:type="dxa"/>
              <w:right w:w="35" w:type="dxa"/>
            </w:tcMar>
            <w:vAlign w:val="top"/>
          </w:tcPr>
          <w:p w14:paraId="021FCD6F">
            <w:pPr>
              <w:keepNext w:val="0"/>
              <w:keepLines w:val="0"/>
              <w:pageBreakBefore w:val="0"/>
              <w:widowControl/>
              <w:spacing w:before="0" w:after="0" w:line="240" w:lineRule="auto"/>
            </w:pPr>
            <w:r>
              <w:rPr>
                <w:rFonts w:ascii="Times New Roman" w:hAnsi="Times New Roman" w:eastAsia="Times New Roman"/>
                <w:b w:val="0"/>
                <w:sz w:val="19"/>
              </w:rPr>
              <w:t>Submitted and accepted</w:t>
            </w:r>
          </w:p>
        </w:tc>
        <w:tc>
          <w:tcPr>
            <w:tcW w:w="3441" w:type="dxa"/>
            <w:tcMar>
              <w:top w:w="35" w:type="dxa"/>
              <w:left w:w="35" w:type="dxa"/>
              <w:bottom w:w="35" w:type="dxa"/>
              <w:right w:w="35" w:type="dxa"/>
            </w:tcMar>
            <w:vAlign w:val="top"/>
          </w:tcPr>
          <w:p w14:paraId="608A659F">
            <w:pPr>
              <w:keepNext w:val="0"/>
              <w:keepLines w:val="0"/>
              <w:pageBreakBefore w:val="0"/>
              <w:widowControl/>
              <w:spacing w:before="0" w:after="0" w:line="240" w:lineRule="auto"/>
            </w:pPr>
            <w:r>
              <w:rPr>
                <w:rFonts w:ascii="Times New Roman" w:hAnsi="Times New Roman" w:eastAsia="Times New Roman"/>
                <w:b w:val="0"/>
                <w:sz w:val="19"/>
              </w:rPr>
              <w:t>Final report record</w:t>
            </w:r>
          </w:p>
        </w:tc>
      </w:tr>
      <w:tr w14:paraId="6E99D989">
        <w:trPr>
          <w:jc w:val="center"/>
        </w:trPr>
        <w:tc>
          <w:tcPr>
            <w:tcW w:w="3441" w:type="dxa"/>
            <w:tcMar>
              <w:top w:w="35" w:type="dxa"/>
              <w:left w:w="35" w:type="dxa"/>
              <w:bottom w:w="35" w:type="dxa"/>
              <w:right w:w="35" w:type="dxa"/>
            </w:tcMar>
            <w:vAlign w:val="top"/>
          </w:tcPr>
          <w:p w14:paraId="062A5694">
            <w:pPr>
              <w:keepNext w:val="0"/>
              <w:keepLines w:val="0"/>
              <w:pageBreakBefore w:val="0"/>
              <w:widowControl/>
              <w:spacing w:before="0" w:after="0" w:line="240" w:lineRule="auto"/>
            </w:pPr>
            <w:r>
              <w:rPr>
                <w:rFonts w:ascii="Times New Roman" w:hAnsi="Times New Roman" w:eastAsia="Times New Roman"/>
                <w:b w:val="0"/>
                <w:sz w:val="19"/>
              </w:rPr>
              <w:t>Final presentation or interview</w:t>
            </w:r>
          </w:p>
        </w:tc>
        <w:tc>
          <w:tcPr>
            <w:tcW w:w="3441" w:type="dxa"/>
            <w:tcMar>
              <w:top w:w="35" w:type="dxa"/>
              <w:left w:w="35" w:type="dxa"/>
              <w:bottom w:w="35" w:type="dxa"/>
              <w:right w:w="35" w:type="dxa"/>
            </w:tcMar>
            <w:vAlign w:val="top"/>
          </w:tcPr>
          <w:p w14:paraId="324FDDAF">
            <w:pPr>
              <w:keepNext w:val="0"/>
              <w:keepLines w:val="0"/>
              <w:pageBreakBefore w:val="0"/>
              <w:widowControl/>
              <w:spacing w:before="0" w:after="0" w:line="240" w:lineRule="auto"/>
            </w:pPr>
            <w:r>
              <w:rPr>
                <w:rFonts w:ascii="Times New Roman" w:hAnsi="Times New Roman" w:eastAsia="Times New Roman"/>
                <w:b w:val="0"/>
                <w:sz w:val="19"/>
              </w:rPr>
              <w:t>Completed</w:t>
            </w:r>
          </w:p>
        </w:tc>
        <w:tc>
          <w:tcPr>
            <w:tcW w:w="3441" w:type="dxa"/>
            <w:tcMar>
              <w:top w:w="35" w:type="dxa"/>
              <w:left w:w="35" w:type="dxa"/>
              <w:bottom w:w="35" w:type="dxa"/>
              <w:right w:w="35" w:type="dxa"/>
            </w:tcMar>
            <w:vAlign w:val="top"/>
          </w:tcPr>
          <w:p w14:paraId="15765C12">
            <w:pPr>
              <w:keepNext w:val="0"/>
              <w:keepLines w:val="0"/>
              <w:pageBreakBefore w:val="0"/>
              <w:widowControl/>
              <w:spacing w:before="0" w:after="0" w:line="240" w:lineRule="auto"/>
            </w:pPr>
            <w:r>
              <w:rPr>
                <w:rFonts w:ascii="Times New Roman" w:hAnsi="Times New Roman" w:eastAsia="Times New Roman"/>
                <w:b w:val="0"/>
                <w:sz w:val="19"/>
              </w:rPr>
              <w:t>Assessment form</w:t>
            </w:r>
          </w:p>
        </w:tc>
      </w:tr>
      <w:tr w14:paraId="50650C35">
        <w:trPr>
          <w:jc w:val="center"/>
        </w:trPr>
        <w:tc>
          <w:tcPr>
            <w:tcW w:w="3441" w:type="dxa"/>
            <w:tcMar>
              <w:top w:w="35" w:type="dxa"/>
              <w:left w:w="35" w:type="dxa"/>
              <w:bottom w:w="35" w:type="dxa"/>
              <w:right w:w="35" w:type="dxa"/>
            </w:tcMar>
            <w:vAlign w:val="top"/>
          </w:tcPr>
          <w:p w14:paraId="53711032">
            <w:pPr>
              <w:keepNext w:val="0"/>
              <w:keepLines w:val="0"/>
              <w:pageBreakBefore w:val="0"/>
              <w:widowControl/>
              <w:spacing w:before="0" w:after="0" w:line="240" w:lineRule="auto"/>
            </w:pPr>
            <w:r>
              <w:rPr>
                <w:rFonts w:ascii="Times New Roman" w:hAnsi="Times New Roman" w:eastAsia="Times New Roman"/>
                <w:b w:val="0"/>
                <w:sz w:val="19"/>
              </w:rPr>
              <w:t>Academy property clearance</w:t>
            </w:r>
          </w:p>
        </w:tc>
        <w:tc>
          <w:tcPr>
            <w:tcW w:w="3441" w:type="dxa"/>
            <w:tcMar>
              <w:top w:w="35" w:type="dxa"/>
              <w:left w:w="35" w:type="dxa"/>
              <w:bottom w:w="35" w:type="dxa"/>
              <w:right w:w="35" w:type="dxa"/>
            </w:tcMar>
            <w:vAlign w:val="top"/>
          </w:tcPr>
          <w:p w14:paraId="0ADA14D7">
            <w:pPr>
              <w:keepNext w:val="0"/>
              <w:keepLines w:val="0"/>
              <w:pageBreakBefore w:val="0"/>
              <w:widowControl/>
              <w:spacing w:before="0" w:after="0" w:line="240" w:lineRule="auto"/>
            </w:pPr>
            <w:r>
              <w:rPr>
                <w:rFonts w:ascii="Times New Roman" w:hAnsi="Times New Roman" w:eastAsia="Times New Roman"/>
                <w:b w:val="0"/>
                <w:sz w:val="19"/>
              </w:rPr>
              <w:t>Cleared</w:t>
            </w:r>
          </w:p>
        </w:tc>
        <w:tc>
          <w:tcPr>
            <w:tcW w:w="3441" w:type="dxa"/>
            <w:tcMar>
              <w:top w:w="35" w:type="dxa"/>
              <w:left w:w="35" w:type="dxa"/>
              <w:bottom w:w="35" w:type="dxa"/>
              <w:right w:w="35" w:type="dxa"/>
            </w:tcMar>
            <w:vAlign w:val="top"/>
          </w:tcPr>
          <w:p w14:paraId="6A124884">
            <w:pPr>
              <w:keepNext w:val="0"/>
              <w:keepLines w:val="0"/>
              <w:pageBreakBefore w:val="0"/>
              <w:widowControl/>
              <w:spacing w:before="0" w:after="0" w:line="240" w:lineRule="auto"/>
            </w:pPr>
            <w:r>
              <w:rPr>
                <w:rFonts w:ascii="Times New Roman" w:hAnsi="Times New Roman" w:eastAsia="Times New Roman"/>
                <w:b w:val="0"/>
                <w:sz w:val="19"/>
              </w:rPr>
              <w:t>Admin clearance</w:t>
            </w:r>
          </w:p>
        </w:tc>
      </w:tr>
      <w:tr w14:paraId="71005429">
        <w:trPr>
          <w:jc w:val="center"/>
        </w:trPr>
        <w:tc>
          <w:tcPr>
            <w:tcW w:w="3441" w:type="dxa"/>
            <w:tcMar>
              <w:top w:w="35" w:type="dxa"/>
              <w:left w:w="35" w:type="dxa"/>
              <w:bottom w:w="35" w:type="dxa"/>
              <w:right w:w="35" w:type="dxa"/>
            </w:tcMar>
            <w:vAlign w:val="top"/>
          </w:tcPr>
          <w:p w14:paraId="2A55F8DD">
            <w:pPr>
              <w:keepNext w:val="0"/>
              <w:keepLines w:val="0"/>
              <w:pageBreakBefore w:val="0"/>
              <w:widowControl/>
              <w:spacing w:before="0" w:after="0" w:line="240" w:lineRule="auto"/>
            </w:pPr>
            <w:r>
              <w:rPr>
                <w:rFonts w:ascii="Times New Roman" w:hAnsi="Times New Roman" w:eastAsia="Times New Roman"/>
                <w:b w:val="0"/>
                <w:sz w:val="19"/>
              </w:rPr>
              <w:t>Discipline clearance</w:t>
            </w:r>
          </w:p>
        </w:tc>
        <w:tc>
          <w:tcPr>
            <w:tcW w:w="3441" w:type="dxa"/>
            <w:tcMar>
              <w:top w:w="35" w:type="dxa"/>
              <w:left w:w="35" w:type="dxa"/>
              <w:bottom w:w="35" w:type="dxa"/>
              <w:right w:w="35" w:type="dxa"/>
            </w:tcMar>
            <w:vAlign w:val="top"/>
          </w:tcPr>
          <w:p w14:paraId="66BEDAAE">
            <w:pPr>
              <w:keepNext w:val="0"/>
              <w:keepLines w:val="0"/>
              <w:pageBreakBefore w:val="0"/>
              <w:widowControl/>
              <w:spacing w:before="0" w:after="0" w:line="240" w:lineRule="auto"/>
            </w:pPr>
            <w:r>
              <w:rPr>
                <w:rFonts w:ascii="Times New Roman" w:hAnsi="Times New Roman" w:eastAsia="Times New Roman"/>
                <w:b w:val="0"/>
                <w:sz w:val="19"/>
              </w:rPr>
              <w:t>No unresolved serious misconduct</w:t>
            </w:r>
          </w:p>
        </w:tc>
        <w:tc>
          <w:tcPr>
            <w:tcW w:w="3441" w:type="dxa"/>
            <w:tcMar>
              <w:top w:w="35" w:type="dxa"/>
              <w:left w:w="35" w:type="dxa"/>
              <w:bottom w:w="35" w:type="dxa"/>
              <w:right w:w="35" w:type="dxa"/>
            </w:tcMar>
            <w:vAlign w:val="top"/>
          </w:tcPr>
          <w:p w14:paraId="6338C6D8">
            <w:pPr>
              <w:keepNext w:val="0"/>
              <w:keepLines w:val="0"/>
              <w:pageBreakBefore w:val="0"/>
              <w:widowControl/>
              <w:spacing w:before="0" w:after="0" w:line="240" w:lineRule="auto"/>
            </w:pPr>
            <w:r>
              <w:rPr>
                <w:rFonts w:ascii="Times New Roman" w:hAnsi="Times New Roman" w:eastAsia="Times New Roman"/>
                <w:b w:val="0"/>
                <w:sz w:val="19"/>
              </w:rPr>
              <w:t>Discipline record</w:t>
            </w:r>
          </w:p>
        </w:tc>
      </w:tr>
    </w:tbl>
    <w:p w14:paraId="46DC31B7">
      <w:pPr>
        <w:keepNext w:val="0"/>
        <w:keepLines w:val="0"/>
        <w:pageBreakBefore w:val="0"/>
        <w:widowControl/>
        <w:spacing w:before="0" w:after="60" w:line="240" w:lineRule="auto"/>
      </w:pPr>
    </w:p>
    <w:p w14:paraId="5C07163F">
      <w:pPr>
        <w:pStyle w:val="2"/>
        <w:keepNext/>
        <w:keepLines w:val="0"/>
        <w:pageBreakBefore w:val="0"/>
        <w:widowControl/>
        <w:spacing w:before="240" w:after="120" w:line="252" w:lineRule="auto"/>
      </w:pPr>
      <w:r>
        <w:rPr>
          <w:rFonts w:ascii="Times New Roman" w:hAnsi="Times New Roman" w:eastAsia="Times New Roman"/>
          <w:b/>
          <w:sz w:val="30"/>
        </w:rPr>
        <w:t>13. ATTENDANCE REQUIREMENT</w:t>
      </w:r>
    </w:p>
    <w:p w14:paraId="40B29C2A">
      <w:pPr>
        <w:keepNext w:val="0"/>
        <w:keepLines w:val="0"/>
        <w:pageBreakBefore w:val="0"/>
        <w:widowControl/>
        <w:spacing w:before="0" w:after="100" w:line="252" w:lineRule="auto"/>
      </w:pPr>
      <w:r>
        <w:rPr>
          <w:rFonts w:ascii="Times New Roman" w:hAnsi="Times New Roman" w:eastAsia="Times New Roman"/>
          <w:b w:val="0"/>
          <w:sz w:val="23"/>
        </w:rPr>
        <w:t>Attendance is a major part of certification.</w:t>
      </w:r>
    </w:p>
    <w:p w14:paraId="51958483">
      <w:pPr>
        <w:pStyle w:val="3"/>
        <w:keepNext/>
        <w:keepLines w:val="0"/>
        <w:pageBreakBefore w:val="0"/>
        <w:widowControl/>
        <w:spacing w:before="160" w:after="100" w:line="252" w:lineRule="auto"/>
      </w:pPr>
      <w:r>
        <w:rPr>
          <w:rFonts w:ascii="Times New Roman" w:hAnsi="Times New Roman" w:eastAsia="Times New Roman"/>
          <w:b/>
          <w:sz w:val="26"/>
        </w:rPr>
        <w:t>13.1 Attendance Standard</w:t>
      </w:r>
    </w:p>
    <w:p w14:paraId="75B7E416">
      <w:pPr>
        <w:keepNext w:val="0"/>
        <w:keepLines w:val="0"/>
        <w:pageBreakBefore w:val="0"/>
        <w:widowControl/>
        <w:spacing w:before="0" w:after="100" w:line="252" w:lineRule="auto"/>
      </w:pPr>
      <w:r>
        <w:rPr>
          <w:rFonts w:ascii="Times New Roman" w:hAnsi="Times New Roman" w:eastAsia="Times New Roman"/>
          <w:b w:val="0"/>
          <w:sz w:val="23"/>
        </w:rPr>
        <w:t>A trainee must have at least 85% overall attendance to be considered for graduation, unless Academy management approves an exception due to serious medical, family or official reasons.</w:t>
      </w:r>
    </w:p>
    <w:p w14:paraId="333DE3A0">
      <w:pPr>
        <w:pStyle w:val="3"/>
        <w:keepNext/>
        <w:keepLines w:val="0"/>
        <w:pageBreakBefore w:val="0"/>
        <w:widowControl/>
        <w:spacing w:before="160" w:after="100" w:line="252" w:lineRule="auto"/>
      </w:pPr>
      <w:r>
        <w:rPr>
          <w:rFonts w:ascii="Times New Roman" w:hAnsi="Times New Roman" w:eastAsia="Times New Roman"/>
          <w:b/>
          <w:sz w:val="26"/>
        </w:rPr>
        <w:t>13.2 Attendance Areas</w:t>
      </w:r>
    </w:p>
    <w:p w14:paraId="4F426B0B">
      <w:pPr>
        <w:keepNext w:val="0"/>
        <w:keepLines w:val="0"/>
        <w:pageBreakBefore w:val="0"/>
        <w:widowControl/>
        <w:spacing w:before="0" w:after="100" w:line="252" w:lineRule="auto"/>
      </w:pPr>
      <w:r>
        <w:rPr>
          <w:rFonts w:ascii="Times New Roman" w:hAnsi="Times New Roman" w:eastAsia="Times New Roman"/>
          <w:b w:val="0"/>
          <w:sz w:val="23"/>
        </w:rPr>
        <w:t>Attendance shall include:</w:t>
      </w:r>
    </w:p>
    <w:p w14:paraId="74ADB353">
      <w:pPr>
        <w:keepNext w:val="0"/>
        <w:keepLines w:val="0"/>
        <w:pageBreakBefore w:val="0"/>
        <w:widowControl/>
        <w:spacing w:before="0" w:after="40" w:line="252" w:lineRule="auto"/>
        <w:ind w:left="403" w:hanging="403"/>
      </w:pPr>
      <w:r>
        <w:rPr>
          <w:rFonts w:ascii="Times New Roman" w:hAnsi="Times New Roman" w:eastAsia="Times New Roman"/>
          <w:b w:val="0"/>
          <w:sz w:val="23"/>
        </w:rPr>
        <w:t>1. Morning devotion.</w:t>
      </w:r>
    </w:p>
    <w:p w14:paraId="36F7E161">
      <w:pPr>
        <w:keepNext w:val="0"/>
        <w:keepLines w:val="0"/>
        <w:pageBreakBefore w:val="0"/>
        <w:widowControl/>
        <w:spacing w:before="0" w:after="40" w:line="252" w:lineRule="auto"/>
        <w:ind w:left="403" w:hanging="403"/>
      </w:pPr>
      <w:r>
        <w:rPr>
          <w:rFonts w:ascii="Times New Roman" w:hAnsi="Times New Roman" w:eastAsia="Times New Roman"/>
          <w:b w:val="0"/>
          <w:sz w:val="23"/>
        </w:rPr>
        <w:t>2. Bible study.</w:t>
      </w:r>
    </w:p>
    <w:p w14:paraId="77E7A69D">
      <w:pPr>
        <w:keepNext w:val="0"/>
        <w:keepLines w:val="0"/>
        <w:pageBreakBefore w:val="0"/>
        <w:widowControl/>
        <w:spacing w:before="0" w:after="40" w:line="252" w:lineRule="auto"/>
        <w:ind w:left="403" w:hanging="403"/>
      </w:pPr>
      <w:r>
        <w:rPr>
          <w:rFonts w:ascii="Times New Roman" w:hAnsi="Times New Roman" w:eastAsia="Times New Roman"/>
          <w:b w:val="0"/>
          <w:sz w:val="23"/>
        </w:rPr>
        <w:t>3. Classroom lectures.</w:t>
      </w:r>
    </w:p>
    <w:p w14:paraId="72CABF24">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 training.</w:t>
      </w:r>
    </w:p>
    <w:p w14:paraId="761CF619">
      <w:pPr>
        <w:keepNext w:val="0"/>
        <w:keepLines w:val="0"/>
        <w:pageBreakBefore w:val="0"/>
        <w:widowControl/>
        <w:spacing w:before="0" w:after="40" w:line="252" w:lineRule="auto"/>
        <w:ind w:left="403" w:hanging="403"/>
      </w:pPr>
      <w:r>
        <w:rPr>
          <w:rFonts w:ascii="Times New Roman" w:hAnsi="Times New Roman" w:eastAsia="Times New Roman"/>
          <w:b w:val="0"/>
          <w:sz w:val="23"/>
        </w:rPr>
        <w:t>5. Departmental work.</w:t>
      </w:r>
    </w:p>
    <w:p w14:paraId="087C33EC">
      <w:pPr>
        <w:keepNext w:val="0"/>
        <w:keepLines w:val="0"/>
        <w:pageBreakBefore w:val="0"/>
        <w:widowControl/>
        <w:spacing w:before="0" w:after="40" w:line="252" w:lineRule="auto"/>
        <w:ind w:left="403" w:hanging="403"/>
      </w:pPr>
      <w:r>
        <w:rPr>
          <w:rFonts w:ascii="Times New Roman" w:hAnsi="Times New Roman" w:eastAsia="Times New Roman"/>
          <w:b w:val="0"/>
          <w:sz w:val="23"/>
        </w:rPr>
        <w:t>6. Mentoring sessions.</w:t>
      </w:r>
    </w:p>
    <w:p w14:paraId="411CE327">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service.</w:t>
      </w:r>
    </w:p>
    <w:p w14:paraId="4796430B">
      <w:pPr>
        <w:keepNext w:val="0"/>
        <w:keepLines w:val="0"/>
        <w:pageBreakBefore w:val="0"/>
        <w:widowControl/>
        <w:spacing w:before="0" w:after="40" w:line="252" w:lineRule="auto"/>
        <w:ind w:left="403" w:hanging="403"/>
      </w:pPr>
      <w:r>
        <w:rPr>
          <w:rFonts w:ascii="Times New Roman" w:hAnsi="Times New Roman" w:eastAsia="Times New Roman"/>
          <w:b w:val="0"/>
          <w:sz w:val="23"/>
        </w:rPr>
        <w:t>8. Evening reflection where applicable.</w:t>
      </w:r>
    </w:p>
    <w:p w14:paraId="4247E622">
      <w:pPr>
        <w:keepNext w:val="0"/>
        <w:keepLines w:val="0"/>
        <w:pageBreakBefore w:val="0"/>
        <w:widowControl/>
        <w:spacing w:before="0" w:after="40" w:line="252" w:lineRule="auto"/>
        <w:ind w:left="403" w:hanging="403"/>
      </w:pPr>
      <w:r>
        <w:rPr>
          <w:rFonts w:ascii="Times New Roman" w:hAnsi="Times New Roman" w:eastAsia="Times New Roman"/>
          <w:b w:val="0"/>
          <w:sz w:val="23"/>
        </w:rPr>
        <w:t>9. Industrial attachment.</w:t>
      </w:r>
    </w:p>
    <w:p w14:paraId="72E811C9">
      <w:pPr>
        <w:pStyle w:val="3"/>
        <w:keepNext/>
        <w:keepLines w:val="0"/>
        <w:pageBreakBefore w:val="0"/>
        <w:widowControl/>
        <w:spacing w:before="160" w:after="100" w:line="252" w:lineRule="auto"/>
      </w:pPr>
      <w:r>
        <w:rPr>
          <w:rFonts w:ascii="Times New Roman" w:hAnsi="Times New Roman" w:eastAsia="Times New Roman"/>
          <w:b/>
          <w:sz w:val="26"/>
        </w:rPr>
        <w:t>13.3 Attendance Warning</w:t>
      </w:r>
    </w:p>
    <w:p w14:paraId="2C70940E">
      <w:pPr>
        <w:keepNext w:val="0"/>
        <w:keepLines w:val="0"/>
        <w:pageBreakBefore w:val="0"/>
        <w:widowControl/>
        <w:spacing w:before="0" w:after="100" w:line="252" w:lineRule="auto"/>
      </w:pPr>
      <w:r>
        <w:rPr>
          <w:rFonts w:ascii="Times New Roman" w:hAnsi="Times New Roman" w:eastAsia="Times New Roman"/>
          <w:b w:val="0"/>
          <w:sz w:val="23"/>
        </w:rPr>
        <w:t>Repeated absence without approval may block certification.</w:t>
      </w:r>
    </w:p>
    <w:p w14:paraId="2A76997B">
      <w:pPr>
        <w:pStyle w:val="3"/>
        <w:keepNext/>
        <w:keepLines w:val="0"/>
        <w:pageBreakBefore w:val="0"/>
        <w:widowControl/>
        <w:spacing w:before="160" w:after="100" w:line="252" w:lineRule="auto"/>
      </w:pPr>
      <w:r>
        <w:rPr>
          <w:rFonts w:ascii="Times New Roman" w:hAnsi="Times New Roman" w:eastAsia="Times New Roman"/>
          <w:b/>
          <w:sz w:val="26"/>
        </w:rPr>
        <w:t>13.4 Punctuality</w:t>
      </w:r>
    </w:p>
    <w:p w14:paraId="65FD49C4">
      <w:pPr>
        <w:keepNext w:val="0"/>
        <w:keepLines w:val="0"/>
        <w:pageBreakBefore w:val="0"/>
        <w:widowControl/>
        <w:spacing w:before="0" w:after="100" w:line="252" w:lineRule="auto"/>
      </w:pPr>
      <w:r>
        <w:rPr>
          <w:rFonts w:ascii="Times New Roman" w:hAnsi="Times New Roman" w:eastAsia="Times New Roman"/>
          <w:b w:val="0"/>
          <w:sz w:val="23"/>
        </w:rPr>
        <w:t>Repeated late coming shows indiscipline and may affect character clearance, even where total attendance is acceptable.</w:t>
      </w:r>
    </w:p>
    <w:p w14:paraId="39D49B6F">
      <w:pPr>
        <w:keepNext w:val="0"/>
        <w:keepLines w:val="0"/>
        <w:pageBreakBefore w:val="0"/>
        <w:widowControl/>
        <w:spacing w:before="0" w:after="100" w:line="252" w:lineRule="auto"/>
      </w:pPr>
      <w:r>
        <w:rPr>
          <w:rFonts w:ascii="Times New Roman" w:hAnsi="Times New Roman" w:eastAsia="Times New Roman"/>
          <w:b w:val="0"/>
          <w:sz w:val="23"/>
        </w:rPr>
        <w:t>Proverbs 6:6</w:t>
      </w:r>
      <w:r>
        <w:rPr>
          <w:rFonts w:ascii="Times New Roman" w:hAnsi="Times New Roman" w:eastAsia="Times New Roman"/>
          <w:b w:val="0"/>
          <w:sz w:val="23"/>
        </w:rPr>
        <w:br w:type="textWrapping"/>
      </w:r>
      <w:r>
        <w:rPr>
          <w:rFonts w:ascii="Times New Roman" w:hAnsi="Times New Roman" w:eastAsia="Times New Roman"/>
          <w:b w:val="0"/>
          <w:sz w:val="23"/>
        </w:rPr>
        <w:t>“Go to the ant, thou sluggard; consider her ways, and be wise.”</w:t>
      </w:r>
    </w:p>
    <w:p w14:paraId="378E51D4">
      <w:pPr>
        <w:keepNext w:val="0"/>
        <w:keepLines w:val="0"/>
        <w:pageBreakBefore w:val="0"/>
        <w:widowControl/>
        <w:spacing w:before="0" w:after="40" w:line="240" w:lineRule="auto"/>
      </w:pPr>
    </w:p>
    <w:p w14:paraId="5AA716F9">
      <w:pPr>
        <w:pStyle w:val="2"/>
        <w:keepNext/>
        <w:keepLines w:val="0"/>
        <w:pageBreakBefore w:val="0"/>
        <w:widowControl/>
        <w:spacing w:before="240" w:after="120" w:line="252" w:lineRule="auto"/>
      </w:pPr>
      <w:r>
        <w:rPr>
          <w:rFonts w:ascii="Times New Roman" w:hAnsi="Times New Roman" w:eastAsia="Times New Roman"/>
          <w:b/>
          <w:sz w:val="30"/>
        </w:rPr>
        <w:t>14. ACADEMIC REQUIREMENT</w:t>
      </w:r>
    </w:p>
    <w:p w14:paraId="66911CCD">
      <w:pPr>
        <w:keepNext w:val="0"/>
        <w:keepLines w:val="0"/>
        <w:pageBreakBefore w:val="0"/>
        <w:widowControl/>
        <w:spacing w:before="0" w:after="100" w:line="252" w:lineRule="auto"/>
      </w:pPr>
      <w:r>
        <w:rPr>
          <w:rFonts w:ascii="Times New Roman" w:hAnsi="Times New Roman" w:eastAsia="Times New Roman"/>
          <w:b w:val="0"/>
          <w:sz w:val="23"/>
        </w:rPr>
        <w:t>Academic learning is important, but it is not the only basis for certification.</w:t>
      </w:r>
    </w:p>
    <w:p w14:paraId="22B70392">
      <w:pPr>
        <w:pStyle w:val="3"/>
        <w:keepNext/>
        <w:keepLines w:val="0"/>
        <w:pageBreakBefore w:val="0"/>
        <w:widowControl/>
        <w:spacing w:before="160" w:after="100" w:line="252" w:lineRule="auto"/>
      </w:pPr>
      <w:r>
        <w:rPr>
          <w:rFonts w:ascii="Times New Roman" w:hAnsi="Times New Roman" w:eastAsia="Times New Roman"/>
          <w:b/>
          <w:sz w:val="26"/>
        </w:rPr>
        <w:t>14.1 Academic Evidence</w:t>
      </w:r>
    </w:p>
    <w:p w14:paraId="0E17006C">
      <w:pPr>
        <w:keepNext w:val="0"/>
        <w:keepLines w:val="0"/>
        <w:pageBreakBefore w:val="0"/>
        <w:widowControl/>
        <w:spacing w:before="0" w:after="100" w:line="252" w:lineRule="auto"/>
      </w:pPr>
      <w:r>
        <w:rPr>
          <w:rFonts w:ascii="Times New Roman" w:hAnsi="Times New Roman" w:eastAsia="Times New Roman"/>
          <w:b w:val="0"/>
          <w:sz w:val="23"/>
        </w:rPr>
        <w:t>Academic assessment may include:</w:t>
      </w:r>
    </w:p>
    <w:p w14:paraId="574A1B24">
      <w:pPr>
        <w:keepNext w:val="0"/>
        <w:keepLines w:val="0"/>
        <w:pageBreakBefore w:val="0"/>
        <w:widowControl/>
        <w:spacing w:before="0" w:after="40" w:line="252" w:lineRule="auto"/>
        <w:ind w:left="403" w:hanging="403"/>
      </w:pPr>
      <w:r>
        <w:rPr>
          <w:rFonts w:ascii="Times New Roman" w:hAnsi="Times New Roman" w:eastAsia="Times New Roman"/>
          <w:b w:val="0"/>
          <w:sz w:val="23"/>
        </w:rPr>
        <w:t>1. Class assignments.</w:t>
      </w:r>
    </w:p>
    <w:p w14:paraId="2AF11E7C">
      <w:pPr>
        <w:keepNext w:val="0"/>
        <w:keepLines w:val="0"/>
        <w:pageBreakBefore w:val="0"/>
        <w:widowControl/>
        <w:spacing w:before="0" w:after="40" w:line="252" w:lineRule="auto"/>
        <w:ind w:left="403" w:hanging="403"/>
      </w:pPr>
      <w:r>
        <w:rPr>
          <w:rFonts w:ascii="Times New Roman" w:hAnsi="Times New Roman" w:eastAsia="Times New Roman"/>
          <w:b w:val="0"/>
          <w:sz w:val="23"/>
        </w:rPr>
        <w:t>2. Tests.</w:t>
      </w:r>
    </w:p>
    <w:p w14:paraId="2CF69E43">
      <w:pPr>
        <w:keepNext w:val="0"/>
        <w:keepLines w:val="0"/>
        <w:pageBreakBefore w:val="0"/>
        <w:widowControl/>
        <w:spacing w:before="0" w:after="40" w:line="252" w:lineRule="auto"/>
        <w:ind w:left="403" w:hanging="403"/>
      </w:pPr>
      <w:r>
        <w:rPr>
          <w:rFonts w:ascii="Times New Roman" w:hAnsi="Times New Roman" w:eastAsia="Times New Roman"/>
          <w:b w:val="0"/>
          <w:sz w:val="23"/>
        </w:rPr>
        <w:t>3. Quizzes.</w:t>
      </w:r>
    </w:p>
    <w:p w14:paraId="6CEB406E">
      <w:pPr>
        <w:keepNext w:val="0"/>
        <w:keepLines w:val="0"/>
        <w:pageBreakBefore w:val="0"/>
        <w:widowControl/>
        <w:spacing w:before="0" w:after="40" w:line="252" w:lineRule="auto"/>
        <w:ind w:left="403" w:hanging="403"/>
      </w:pPr>
      <w:r>
        <w:rPr>
          <w:rFonts w:ascii="Times New Roman" w:hAnsi="Times New Roman" w:eastAsia="Times New Roman"/>
          <w:b w:val="0"/>
          <w:sz w:val="23"/>
        </w:rPr>
        <w:t>4. Group work.</w:t>
      </w:r>
    </w:p>
    <w:p w14:paraId="5FBA9652">
      <w:pPr>
        <w:keepNext w:val="0"/>
        <w:keepLines w:val="0"/>
        <w:pageBreakBefore w:val="0"/>
        <w:widowControl/>
        <w:spacing w:before="0" w:after="40" w:line="252" w:lineRule="auto"/>
        <w:ind w:left="403" w:hanging="403"/>
      </w:pPr>
      <w:r>
        <w:rPr>
          <w:rFonts w:ascii="Times New Roman" w:hAnsi="Times New Roman" w:eastAsia="Times New Roman"/>
          <w:b w:val="0"/>
          <w:sz w:val="23"/>
        </w:rPr>
        <w:t>5. Case study responses.</w:t>
      </w:r>
    </w:p>
    <w:p w14:paraId="45C6E0E8">
      <w:pPr>
        <w:keepNext w:val="0"/>
        <w:keepLines w:val="0"/>
        <w:pageBreakBefore w:val="0"/>
        <w:widowControl/>
        <w:spacing w:before="0" w:after="40" w:line="252" w:lineRule="auto"/>
        <w:ind w:left="403" w:hanging="403"/>
      </w:pPr>
      <w:r>
        <w:rPr>
          <w:rFonts w:ascii="Times New Roman" w:hAnsi="Times New Roman" w:eastAsia="Times New Roman"/>
          <w:b w:val="0"/>
          <w:sz w:val="23"/>
        </w:rPr>
        <w:t>6. Written reflections.</w:t>
      </w:r>
    </w:p>
    <w:p w14:paraId="0619093C">
      <w:pPr>
        <w:keepNext w:val="0"/>
        <w:keepLines w:val="0"/>
        <w:pageBreakBefore w:val="0"/>
        <w:widowControl/>
        <w:spacing w:before="0" w:after="40" w:line="252" w:lineRule="auto"/>
        <w:ind w:left="403" w:hanging="403"/>
      </w:pPr>
      <w:r>
        <w:rPr>
          <w:rFonts w:ascii="Times New Roman" w:hAnsi="Times New Roman" w:eastAsia="Times New Roman"/>
          <w:b w:val="0"/>
          <w:sz w:val="23"/>
        </w:rPr>
        <w:t>7. Presentations.</w:t>
      </w:r>
    </w:p>
    <w:p w14:paraId="20B7A56C">
      <w:pPr>
        <w:keepNext w:val="0"/>
        <w:keepLines w:val="0"/>
        <w:pageBreakBefore w:val="0"/>
        <w:widowControl/>
        <w:spacing w:before="0" w:after="40" w:line="252" w:lineRule="auto"/>
        <w:ind w:left="403" w:hanging="403"/>
      </w:pPr>
      <w:r>
        <w:rPr>
          <w:rFonts w:ascii="Times New Roman" w:hAnsi="Times New Roman" w:eastAsia="Times New Roman"/>
          <w:b w:val="0"/>
          <w:sz w:val="23"/>
        </w:rPr>
        <w:t>8. Final written assessment where applicable.</w:t>
      </w:r>
    </w:p>
    <w:p w14:paraId="63955753">
      <w:pPr>
        <w:pStyle w:val="3"/>
        <w:keepNext/>
        <w:keepLines w:val="0"/>
        <w:pageBreakBefore w:val="0"/>
        <w:widowControl/>
        <w:spacing w:before="160" w:after="100" w:line="252" w:lineRule="auto"/>
      </w:pPr>
      <w:r>
        <w:rPr>
          <w:rFonts w:ascii="Times New Roman" w:hAnsi="Times New Roman" w:eastAsia="Times New Roman"/>
          <w:b/>
          <w:sz w:val="26"/>
        </w:rPr>
        <w:t>14.2 Minimum Standard</w:t>
      </w:r>
    </w:p>
    <w:p w14:paraId="2521B3DD">
      <w:pPr>
        <w:keepNext w:val="0"/>
        <w:keepLines w:val="0"/>
        <w:pageBreakBefore w:val="0"/>
        <w:widowControl/>
        <w:spacing w:before="0" w:after="100" w:line="252" w:lineRule="auto"/>
      </w:pPr>
      <w:r>
        <w:rPr>
          <w:rFonts w:ascii="Times New Roman" w:hAnsi="Times New Roman" w:eastAsia="Times New Roman"/>
          <w:b w:val="0"/>
          <w:sz w:val="23"/>
        </w:rPr>
        <w:t>A trainee should score at least 50% average in academic learning to be considered for graduation.</w:t>
      </w:r>
    </w:p>
    <w:p w14:paraId="11BB14FB">
      <w:pPr>
        <w:pStyle w:val="3"/>
        <w:keepNext/>
        <w:keepLines w:val="0"/>
        <w:pageBreakBefore w:val="0"/>
        <w:widowControl/>
        <w:spacing w:before="160" w:after="100" w:line="252" w:lineRule="auto"/>
      </w:pPr>
      <w:r>
        <w:rPr>
          <w:rFonts w:ascii="Times New Roman" w:hAnsi="Times New Roman" w:eastAsia="Times New Roman"/>
          <w:b/>
          <w:sz w:val="26"/>
        </w:rPr>
        <w:t>14.3 Academic Warning</w:t>
      </w:r>
    </w:p>
    <w:p w14:paraId="139F9389">
      <w:pPr>
        <w:keepNext w:val="0"/>
        <w:keepLines w:val="0"/>
        <w:pageBreakBefore w:val="0"/>
        <w:widowControl/>
        <w:spacing w:before="0" w:after="100" w:line="252" w:lineRule="auto"/>
      </w:pPr>
      <w:r>
        <w:rPr>
          <w:rFonts w:ascii="Times New Roman" w:hAnsi="Times New Roman" w:eastAsia="Times New Roman"/>
          <w:b w:val="0"/>
          <w:sz w:val="23"/>
        </w:rPr>
        <w:t>A trainee with strong character and practical skills but weak academics may be given remediation. A trainee with strong academics but poor character must not be certified until character clearance is resolved.</w:t>
      </w:r>
    </w:p>
    <w:p w14:paraId="046A5F17">
      <w:pPr>
        <w:keepNext w:val="0"/>
        <w:keepLines w:val="0"/>
        <w:pageBreakBefore w:val="0"/>
        <w:widowControl/>
        <w:spacing w:before="0" w:after="40" w:line="240" w:lineRule="auto"/>
      </w:pPr>
    </w:p>
    <w:p w14:paraId="0F31D4A3">
      <w:pPr>
        <w:pStyle w:val="2"/>
        <w:keepNext/>
        <w:keepLines w:val="0"/>
        <w:pageBreakBefore w:val="0"/>
        <w:widowControl/>
        <w:spacing w:before="240" w:after="120" w:line="252" w:lineRule="auto"/>
      </w:pPr>
      <w:r>
        <w:rPr>
          <w:rFonts w:ascii="Times New Roman" w:hAnsi="Times New Roman" w:eastAsia="Times New Roman"/>
          <w:b/>
          <w:sz w:val="30"/>
        </w:rPr>
        <w:t>15. PRACTICAL SKILLS REQUIREMENT</w:t>
      </w:r>
    </w:p>
    <w:p w14:paraId="04493845">
      <w:pPr>
        <w:keepNext w:val="0"/>
        <w:keepLines w:val="0"/>
        <w:pageBreakBefore w:val="0"/>
        <w:widowControl/>
        <w:spacing w:before="0" w:after="100" w:line="252" w:lineRule="auto"/>
      </w:pPr>
      <w:r>
        <w:rPr>
          <w:rFonts w:ascii="Times New Roman" w:hAnsi="Times New Roman" w:eastAsia="Times New Roman"/>
          <w:b w:val="0"/>
          <w:sz w:val="23"/>
        </w:rPr>
        <w:t>Practical competence is central to the Academy.</w:t>
      </w:r>
    </w:p>
    <w:p w14:paraId="681525A7">
      <w:pPr>
        <w:pStyle w:val="3"/>
        <w:keepNext/>
        <w:keepLines w:val="0"/>
        <w:pageBreakBefore w:val="0"/>
        <w:widowControl/>
        <w:spacing w:before="160" w:after="100" w:line="252" w:lineRule="auto"/>
      </w:pPr>
      <w:r>
        <w:rPr>
          <w:rFonts w:ascii="Times New Roman" w:hAnsi="Times New Roman" w:eastAsia="Times New Roman"/>
          <w:b/>
          <w:sz w:val="26"/>
        </w:rPr>
        <w:t>15.1 Practical Assessment Areas</w:t>
      </w:r>
    </w:p>
    <w:p w14:paraId="6C890FB0">
      <w:pPr>
        <w:keepNext w:val="0"/>
        <w:keepLines w:val="0"/>
        <w:pageBreakBefore w:val="0"/>
        <w:widowControl/>
        <w:spacing w:before="0" w:after="100" w:line="252" w:lineRule="auto"/>
      </w:pPr>
      <w:r>
        <w:rPr>
          <w:rFonts w:ascii="Times New Roman" w:hAnsi="Times New Roman" w:eastAsia="Times New Roman"/>
          <w:b w:val="0"/>
          <w:sz w:val="23"/>
        </w:rPr>
        <w:t>Trainees shall be assessed in:</w:t>
      </w:r>
    </w:p>
    <w:p w14:paraId="581DA141">
      <w:pPr>
        <w:keepNext w:val="0"/>
        <w:keepLines w:val="0"/>
        <w:pageBreakBefore w:val="0"/>
        <w:widowControl/>
        <w:spacing w:before="0" w:after="40" w:line="252" w:lineRule="auto"/>
        <w:ind w:left="403" w:hanging="403"/>
      </w:pPr>
      <w:r>
        <w:rPr>
          <w:rFonts w:ascii="Times New Roman" w:hAnsi="Times New Roman" w:eastAsia="Times New Roman"/>
          <w:b w:val="0"/>
          <w:sz w:val="23"/>
        </w:rPr>
        <w:t>1. Understanding instructions.</w:t>
      </w:r>
    </w:p>
    <w:p w14:paraId="412AFFB8">
      <w:pPr>
        <w:keepNext w:val="0"/>
        <w:keepLines w:val="0"/>
        <w:pageBreakBefore w:val="0"/>
        <w:widowControl/>
        <w:spacing w:before="0" w:after="40" w:line="252" w:lineRule="auto"/>
        <w:ind w:left="403" w:hanging="403"/>
      </w:pPr>
      <w:r>
        <w:rPr>
          <w:rFonts w:ascii="Times New Roman" w:hAnsi="Times New Roman" w:eastAsia="Times New Roman"/>
          <w:b w:val="0"/>
          <w:sz w:val="23"/>
        </w:rPr>
        <w:t>2. Tool and material handling.</w:t>
      </w:r>
    </w:p>
    <w:p w14:paraId="1960126E">
      <w:pPr>
        <w:keepNext w:val="0"/>
        <w:keepLines w:val="0"/>
        <w:pageBreakBefore w:val="0"/>
        <w:widowControl/>
        <w:spacing w:before="0" w:after="40" w:line="252" w:lineRule="auto"/>
        <w:ind w:left="403" w:hanging="403"/>
      </w:pPr>
      <w:r>
        <w:rPr>
          <w:rFonts w:ascii="Times New Roman" w:hAnsi="Times New Roman" w:eastAsia="Times New Roman"/>
          <w:b w:val="0"/>
          <w:sz w:val="23"/>
        </w:rPr>
        <w:t>3. Safety compliance.</w:t>
      </w:r>
    </w:p>
    <w:p w14:paraId="3E22783C">
      <w:pPr>
        <w:keepNext w:val="0"/>
        <w:keepLines w:val="0"/>
        <w:pageBreakBefore w:val="0"/>
        <w:widowControl/>
        <w:spacing w:before="0" w:after="40" w:line="252" w:lineRule="auto"/>
        <w:ind w:left="403" w:hanging="403"/>
      </w:pPr>
      <w:r>
        <w:rPr>
          <w:rFonts w:ascii="Times New Roman" w:hAnsi="Times New Roman" w:eastAsia="Times New Roman"/>
          <w:b w:val="0"/>
          <w:sz w:val="23"/>
        </w:rPr>
        <w:t>4. Step-by-step procedure.</w:t>
      </w:r>
    </w:p>
    <w:p w14:paraId="05D5DC2B">
      <w:pPr>
        <w:keepNext w:val="0"/>
        <w:keepLines w:val="0"/>
        <w:pageBreakBefore w:val="0"/>
        <w:widowControl/>
        <w:spacing w:before="0" w:after="40" w:line="252" w:lineRule="auto"/>
        <w:ind w:left="403" w:hanging="403"/>
      </w:pPr>
      <w:r>
        <w:rPr>
          <w:rFonts w:ascii="Times New Roman" w:hAnsi="Times New Roman" w:eastAsia="Times New Roman"/>
          <w:b w:val="0"/>
          <w:sz w:val="23"/>
        </w:rPr>
        <w:t>5. Task completion.</w:t>
      </w:r>
    </w:p>
    <w:p w14:paraId="3A8D0CBF">
      <w:pPr>
        <w:keepNext w:val="0"/>
        <w:keepLines w:val="0"/>
        <w:pageBreakBefore w:val="0"/>
        <w:widowControl/>
        <w:spacing w:before="0" w:after="40" w:line="252" w:lineRule="auto"/>
        <w:ind w:left="403" w:hanging="403"/>
      </w:pPr>
      <w:r>
        <w:rPr>
          <w:rFonts w:ascii="Times New Roman" w:hAnsi="Times New Roman" w:eastAsia="Times New Roman"/>
          <w:b w:val="0"/>
          <w:sz w:val="23"/>
        </w:rPr>
        <w:t>6. Quality of work.</w:t>
      </w:r>
    </w:p>
    <w:p w14:paraId="2275FF33">
      <w:pPr>
        <w:keepNext w:val="0"/>
        <w:keepLines w:val="0"/>
        <w:pageBreakBefore w:val="0"/>
        <w:widowControl/>
        <w:spacing w:before="0" w:after="40" w:line="252" w:lineRule="auto"/>
        <w:ind w:left="403" w:hanging="403"/>
      </w:pPr>
      <w:r>
        <w:rPr>
          <w:rFonts w:ascii="Times New Roman" w:hAnsi="Times New Roman" w:eastAsia="Times New Roman"/>
          <w:b w:val="0"/>
          <w:sz w:val="23"/>
        </w:rPr>
        <w:t>7. Ability to correct mistakes.</w:t>
      </w:r>
    </w:p>
    <w:p w14:paraId="22273386">
      <w:pPr>
        <w:keepNext w:val="0"/>
        <w:keepLines w:val="0"/>
        <w:pageBreakBefore w:val="0"/>
        <w:widowControl/>
        <w:spacing w:before="0" w:after="40" w:line="252" w:lineRule="auto"/>
        <w:ind w:left="403" w:hanging="403"/>
      </w:pPr>
      <w:r>
        <w:rPr>
          <w:rFonts w:ascii="Times New Roman" w:hAnsi="Times New Roman" w:eastAsia="Times New Roman"/>
          <w:b w:val="0"/>
          <w:sz w:val="23"/>
        </w:rPr>
        <w:t>8. Cleanliness and organisation.</w:t>
      </w:r>
    </w:p>
    <w:p w14:paraId="66293424">
      <w:pPr>
        <w:keepNext w:val="0"/>
        <w:keepLines w:val="0"/>
        <w:pageBreakBefore w:val="0"/>
        <w:widowControl/>
        <w:spacing w:before="0" w:after="40" w:line="252" w:lineRule="auto"/>
        <w:ind w:left="403" w:hanging="403"/>
      </w:pPr>
      <w:r>
        <w:rPr>
          <w:rFonts w:ascii="Times New Roman" w:hAnsi="Times New Roman" w:eastAsia="Times New Roman"/>
          <w:b w:val="0"/>
          <w:sz w:val="23"/>
        </w:rPr>
        <w:t>9. Teamwork during practical work.</w:t>
      </w:r>
    </w:p>
    <w:p w14:paraId="5C5E617A">
      <w:pPr>
        <w:keepNext w:val="0"/>
        <w:keepLines w:val="0"/>
        <w:pageBreakBefore w:val="0"/>
        <w:widowControl/>
        <w:spacing w:before="0" w:after="40" w:line="252" w:lineRule="auto"/>
        <w:ind w:left="403" w:hanging="403"/>
      </w:pPr>
      <w:r>
        <w:rPr>
          <w:rFonts w:ascii="Times New Roman" w:hAnsi="Times New Roman" w:eastAsia="Times New Roman"/>
          <w:b w:val="0"/>
          <w:sz w:val="23"/>
        </w:rPr>
        <w:t>10. Ability to explain the task.</w:t>
      </w:r>
    </w:p>
    <w:p w14:paraId="6797FBE2">
      <w:pPr>
        <w:pStyle w:val="3"/>
        <w:keepNext/>
        <w:keepLines w:val="0"/>
        <w:pageBreakBefore w:val="0"/>
        <w:widowControl/>
        <w:spacing w:before="160" w:after="100" w:line="252" w:lineRule="auto"/>
      </w:pPr>
      <w:r>
        <w:rPr>
          <w:rFonts w:ascii="Times New Roman" w:hAnsi="Times New Roman" w:eastAsia="Times New Roman"/>
          <w:b/>
          <w:sz w:val="26"/>
        </w:rPr>
        <w:t>15.2 Minimum Standard</w:t>
      </w:r>
    </w:p>
    <w:p w14:paraId="3106A6D7">
      <w:pPr>
        <w:keepNext w:val="0"/>
        <w:keepLines w:val="0"/>
        <w:pageBreakBefore w:val="0"/>
        <w:widowControl/>
        <w:spacing w:before="0" w:after="100" w:line="252" w:lineRule="auto"/>
      </w:pPr>
      <w:r>
        <w:rPr>
          <w:rFonts w:ascii="Times New Roman" w:hAnsi="Times New Roman" w:eastAsia="Times New Roman"/>
          <w:b w:val="0"/>
          <w:sz w:val="23"/>
        </w:rPr>
        <w:t>A trainee must achieve at least a satisfactory practical rating to graduate.</w:t>
      </w:r>
    </w:p>
    <w:p w14:paraId="602D4EB5">
      <w:pPr>
        <w:keepNext w:val="0"/>
        <w:keepLines w:val="0"/>
        <w:pageBreakBefore w:val="0"/>
        <w:widowControl/>
        <w:spacing w:before="0" w:after="100" w:line="252" w:lineRule="auto"/>
      </w:pPr>
      <w:r>
        <w:rPr>
          <w:rFonts w:ascii="Times New Roman" w:hAnsi="Times New Roman" w:eastAsia="Times New Roman"/>
          <w:b w:val="0"/>
          <w:sz w:val="23"/>
        </w:rPr>
        <w:t>For a Certificate of Competence, the trainee must demonstrate good or excellent practical ability in the department or approved skill area.</w:t>
      </w:r>
    </w:p>
    <w:p w14:paraId="3B5E9AFF">
      <w:pPr>
        <w:pStyle w:val="3"/>
        <w:keepNext/>
        <w:keepLines w:val="0"/>
        <w:pageBreakBefore w:val="0"/>
        <w:widowControl/>
        <w:spacing w:before="160" w:after="100" w:line="252" w:lineRule="auto"/>
      </w:pPr>
      <w:r>
        <w:rPr>
          <w:rFonts w:ascii="Times New Roman" w:hAnsi="Times New Roman" w:eastAsia="Times New Roman"/>
          <w:b/>
          <w:sz w:val="26"/>
        </w:rPr>
        <w:t>15.3 Unsafe Performance</w:t>
      </w:r>
    </w:p>
    <w:p w14:paraId="750E271E">
      <w:pPr>
        <w:keepNext w:val="0"/>
        <w:keepLines w:val="0"/>
        <w:pageBreakBefore w:val="0"/>
        <w:widowControl/>
        <w:spacing w:before="0" w:after="100" w:line="252" w:lineRule="auto"/>
      </w:pPr>
      <w:r>
        <w:rPr>
          <w:rFonts w:ascii="Times New Roman" w:hAnsi="Times New Roman" w:eastAsia="Times New Roman"/>
          <w:b w:val="0"/>
          <w:sz w:val="23"/>
        </w:rPr>
        <w:t>A trainee who performs practical tasks unsafely must not receive competence certification until retraining and reassessment are completed.</w:t>
      </w:r>
    </w:p>
    <w:p w14:paraId="3E5C3C21">
      <w:pPr>
        <w:keepNext w:val="0"/>
        <w:keepLines w:val="0"/>
        <w:pageBreakBefore w:val="0"/>
        <w:widowControl/>
        <w:spacing w:before="0" w:after="100" w:line="252" w:lineRule="auto"/>
      </w:pPr>
      <w:r>
        <w:rPr>
          <w:rFonts w:ascii="Times New Roman" w:hAnsi="Times New Roman" w:eastAsia="Times New Roman"/>
          <w:b w:val="0"/>
          <w:sz w:val="23"/>
        </w:rPr>
        <w:t>Exodus 35:35</w:t>
      </w:r>
      <w:r>
        <w:rPr>
          <w:rFonts w:ascii="Times New Roman" w:hAnsi="Times New Roman" w:eastAsia="Times New Roman"/>
          <w:b w:val="0"/>
          <w:sz w:val="23"/>
        </w:rPr>
        <w:br w:type="textWrapping"/>
      </w:r>
      <w:r>
        <w:rPr>
          <w:rFonts w:ascii="Times New Roman" w:hAnsi="Times New Roman" w:eastAsia="Times New Roman"/>
          <w:b w:val="0"/>
          <w:sz w:val="23"/>
        </w:rPr>
        <w:t>“Them hath he filled with wisdom of heart, to work all manner of work.”</w:t>
      </w:r>
    </w:p>
    <w:p w14:paraId="7B0475B7">
      <w:pPr>
        <w:keepNext w:val="0"/>
        <w:keepLines w:val="0"/>
        <w:pageBreakBefore w:val="0"/>
        <w:widowControl/>
        <w:spacing w:before="0" w:after="100" w:line="252" w:lineRule="auto"/>
      </w:pPr>
      <w:r>
        <w:rPr>
          <w:rFonts w:ascii="Times New Roman" w:hAnsi="Times New Roman" w:eastAsia="Times New Roman"/>
          <w:b w:val="0"/>
          <w:sz w:val="23"/>
        </w:rPr>
        <w:t>Skill must be joined with wisdom.</w:t>
      </w:r>
    </w:p>
    <w:p w14:paraId="00D08661">
      <w:pPr>
        <w:keepNext w:val="0"/>
        <w:keepLines w:val="0"/>
        <w:pageBreakBefore w:val="0"/>
        <w:widowControl/>
        <w:spacing w:before="0" w:after="40" w:line="240" w:lineRule="auto"/>
      </w:pPr>
    </w:p>
    <w:p w14:paraId="0AFFC516">
      <w:pPr>
        <w:pStyle w:val="2"/>
        <w:keepNext/>
        <w:keepLines w:val="0"/>
        <w:pageBreakBefore w:val="0"/>
        <w:widowControl/>
        <w:spacing w:before="240" w:after="120" w:line="252" w:lineRule="auto"/>
      </w:pPr>
      <w:r>
        <w:rPr>
          <w:rFonts w:ascii="Times New Roman" w:hAnsi="Times New Roman" w:eastAsia="Times New Roman"/>
          <w:b/>
          <w:sz w:val="30"/>
        </w:rPr>
        <w:t>16. CHARACTER AND INTEGRITY REQUIREMENT</w:t>
      </w:r>
    </w:p>
    <w:p w14:paraId="08FDECB8">
      <w:pPr>
        <w:keepNext w:val="0"/>
        <w:keepLines w:val="0"/>
        <w:pageBreakBefore w:val="0"/>
        <w:widowControl/>
        <w:spacing w:before="0" w:after="100" w:line="252" w:lineRule="auto"/>
      </w:pPr>
      <w:r>
        <w:rPr>
          <w:rFonts w:ascii="Times New Roman" w:hAnsi="Times New Roman" w:eastAsia="Times New Roman"/>
          <w:b w:val="0"/>
          <w:sz w:val="23"/>
        </w:rPr>
        <w:t>Character is a gate requirement. No trainee may be certified without character clearance.</w:t>
      </w:r>
    </w:p>
    <w:p w14:paraId="6F467091">
      <w:pPr>
        <w:pStyle w:val="3"/>
        <w:keepNext/>
        <w:keepLines w:val="0"/>
        <w:pageBreakBefore w:val="0"/>
        <w:widowControl/>
        <w:spacing w:before="160" w:after="100" w:line="252" w:lineRule="auto"/>
      </w:pPr>
      <w:r>
        <w:rPr>
          <w:rFonts w:ascii="Times New Roman" w:hAnsi="Times New Roman" w:eastAsia="Times New Roman"/>
          <w:b/>
          <w:sz w:val="26"/>
        </w:rPr>
        <w:t>16.1 Character Areas</w:t>
      </w:r>
    </w:p>
    <w:p w14:paraId="576600B5">
      <w:pPr>
        <w:keepNext w:val="0"/>
        <w:keepLines w:val="0"/>
        <w:pageBreakBefore w:val="0"/>
        <w:widowControl/>
        <w:spacing w:before="0" w:after="100" w:line="252" w:lineRule="auto"/>
      </w:pPr>
      <w:r>
        <w:rPr>
          <w:rFonts w:ascii="Times New Roman" w:hAnsi="Times New Roman" w:eastAsia="Times New Roman"/>
          <w:b w:val="0"/>
          <w:sz w:val="23"/>
        </w:rPr>
        <w:t>Trainees shall be assessed in:</w:t>
      </w:r>
    </w:p>
    <w:p w14:paraId="7E7DC129">
      <w:pPr>
        <w:keepNext w:val="0"/>
        <w:keepLines w:val="0"/>
        <w:pageBreakBefore w:val="0"/>
        <w:widowControl/>
        <w:spacing w:before="0" w:after="40" w:line="252" w:lineRule="auto"/>
        <w:ind w:left="403" w:hanging="403"/>
      </w:pPr>
      <w:r>
        <w:rPr>
          <w:rFonts w:ascii="Times New Roman" w:hAnsi="Times New Roman" w:eastAsia="Times New Roman"/>
          <w:b w:val="0"/>
          <w:sz w:val="23"/>
        </w:rPr>
        <w:t>1. Honesty.</w:t>
      </w:r>
    </w:p>
    <w:p w14:paraId="106D3237">
      <w:pPr>
        <w:keepNext w:val="0"/>
        <w:keepLines w:val="0"/>
        <w:pageBreakBefore w:val="0"/>
        <w:widowControl/>
        <w:spacing w:before="0" w:after="40" w:line="252" w:lineRule="auto"/>
        <w:ind w:left="403" w:hanging="403"/>
      </w:pPr>
      <w:r>
        <w:rPr>
          <w:rFonts w:ascii="Times New Roman" w:hAnsi="Times New Roman" w:eastAsia="Times New Roman"/>
          <w:b w:val="0"/>
          <w:sz w:val="23"/>
        </w:rPr>
        <w:t>2. Respect.</w:t>
      </w:r>
    </w:p>
    <w:p w14:paraId="30DEABFB">
      <w:pPr>
        <w:keepNext w:val="0"/>
        <w:keepLines w:val="0"/>
        <w:pageBreakBefore w:val="0"/>
        <w:widowControl/>
        <w:spacing w:before="0" w:after="40" w:line="252" w:lineRule="auto"/>
        <w:ind w:left="403" w:hanging="403"/>
      </w:pPr>
      <w:r>
        <w:rPr>
          <w:rFonts w:ascii="Times New Roman" w:hAnsi="Times New Roman" w:eastAsia="Times New Roman"/>
          <w:b w:val="0"/>
          <w:sz w:val="23"/>
        </w:rPr>
        <w:t>3. Obedience.</w:t>
      </w:r>
    </w:p>
    <w:p w14:paraId="3A9FC56C">
      <w:pPr>
        <w:keepNext w:val="0"/>
        <w:keepLines w:val="0"/>
        <w:pageBreakBefore w:val="0"/>
        <w:widowControl/>
        <w:spacing w:before="0" w:after="40" w:line="252" w:lineRule="auto"/>
        <w:ind w:left="403" w:hanging="403"/>
      </w:pPr>
      <w:r>
        <w:rPr>
          <w:rFonts w:ascii="Times New Roman" w:hAnsi="Times New Roman" w:eastAsia="Times New Roman"/>
          <w:b w:val="0"/>
          <w:sz w:val="23"/>
        </w:rPr>
        <w:t>4. Humility.</w:t>
      </w:r>
    </w:p>
    <w:p w14:paraId="0A13F08F">
      <w:pPr>
        <w:keepNext w:val="0"/>
        <w:keepLines w:val="0"/>
        <w:pageBreakBefore w:val="0"/>
        <w:widowControl/>
        <w:spacing w:before="0" w:after="40" w:line="252" w:lineRule="auto"/>
        <w:ind w:left="403" w:hanging="403"/>
      </w:pPr>
      <w:r>
        <w:rPr>
          <w:rFonts w:ascii="Times New Roman" w:hAnsi="Times New Roman" w:eastAsia="Times New Roman"/>
          <w:b w:val="0"/>
          <w:sz w:val="23"/>
        </w:rPr>
        <w:t>5. Purity.</w:t>
      </w:r>
    </w:p>
    <w:p w14:paraId="13EF1D76">
      <w:pPr>
        <w:keepNext w:val="0"/>
        <w:keepLines w:val="0"/>
        <w:pageBreakBefore w:val="0"/>
        <w:widowControl/>
        <w:spacing w:before="0" w:after="40" w:line="252" w:lineRule="auto"/>
        <w:ind w:left="403" w:hanging="403"/>
      </w:pPr>
      <w:r>
        <w:rPr>
          <w:rFonts w:ascii="Times New Roman" w:hAnsi="Times New Roman" w:eastAsia="Times New Roman"/>
          <w:b w:val="0"/>
          <w:sz w:val="23"/>
        </w:rPr>
        <w:t>6. Diligence.</w:t>
      </w:r>
    </w:p>
    <w:p w14:paraId="34C4556F">
      <w:pPr>
        <w:keepNext w:val="0"/>
        <w:keepLines w:val="0"/>
        <w:pageBreakBefore w:val="0"/>
        <w:widowControl/>
        <w:spacing w:before="0" w:after="40" w:line="252" w:lineRule="auto"/>
        <w:ind w:left="403" w:hanging="403"/>
      </w:pPr>
      <w:r>
        <w:rPr>
          <w:rFonts w:ascii="Times New Roman" w:hAnsi="Times New Roman" w:eastAsia="Times New Roman"/>
          <w:b w:val="0"/>
          <w:sz w:val="23"/>
        </w:rPr>
        <w:t>7. Teachability.</w:t>
      </w:r>
    </w:p>
    <w:p w14:paraId="25E906D3">
      <w:pPr>
        <w:keepNext w:val="0"/>
        <w:keepLines w:val="0"/>
        <w:pageBreakBefore w:val="0"/>
        <w:widowControl/>
        <w:spacing w:before="0" w:after="40" w:line="252" w:lineRule="auto"/>
        <w:ind w:left="403" w:hanging="403"/>
      </w:pPr>
      <w:r>
        <w:rPr>
          <w:rFonts w:ascii="Times New Roman" w:hAnsi="Times New Roman" w:eastAsia="Times New Roman"/>
          <w:b w:val="0"/>
          <w:sz w:val="23"/>
        </w:rPr>
        <w:t>8. Self-control.</w:t>
      </w:r>
    </w:p>
    <w:p w14:paraId="363B878A">
      <w:pPr>
        <w:keepNext w:val="0"/>
        <w:keepLines w:val="0"/>
        <w:pageBreakBefore w:val="0"/>
        <w:widowControl/>
        <w:spacing w:before="0" w:after="40" w:line="252" w:lineRule="auto"/>
        <w:ind w:left="403" w:hanging="403"/>
      </w:pPr>
      <w:r>
        <w:rPr>
          <w:rFonts w:ascii="Times New Roman" w:hAnsi="Times New Roman" w:eastAsia="Times New Roman"/>
          <w:b w:val="0"/>
          <w:sz w:val="23"/>
        </w:rPr>
        <w:t>9. Responsibility.</w:t>
      </w:r>
    </w:p>
    <w:p w14:paraId="6D9E7039">
      <w:pPr>
        <w:keepNext w:val="0"/>
        <w:keepLines w:val="0"/>
        <w:pageBreakBefore w:val="0"/>
        <w:widowControl/>
        <w:spacing w:before="0" w:after="40" w:line="252" w:lineRule="auto"/>
        <w:ind w:left="403" w:hanging="403"/>
      </w:pPr>
      <w:r>
        <w:rPr>
          <w:rFonts w:ascii="Times New Roman" w:hAnsi="Times New Roman" w:eastAsia="Times New Roman"/>
          <w:b w:val="0"/>
          <w:sz w:val="23"/>
        </w:rPr>
        <w:t>10. Truthfulness.</w:t>
      </w:r>
    </w:p>
    <w:p w14:paraId="7373B0BE">
      <w:pPr>
        <w:keepNext w:val="0"/>
        <w:keepLines w:val="0"/>
        <w:pageBreakBefore w:val="0"/>
        <w:widowControl/>
        <w:spacing w:before="0" w:after="40" w:line="252" w:lineRule="auto"/>
        <w:ind w:left="403" w:hanging="403"/>
      </w:pPr>
      <w:r>
        <w:rPr>
          <w:rFonts w:ascii="Times New Roman" w:hAnsi="Times New Roman" w:eastAsia="Times New Roman"/>
          <w:b w:val="0"/>
          <w:sz w:val="23"/>
        </w:rPr>
        <w:t>11. Care for property.</w:t>
      </w:r>
    </w:p>
    <w:p w14:paraId="0A0A50D8">
      <w:pPr>
        <w:keepNext w:val="0"/>
        <w:keepLines w:val="0"/>
        <w:pageBreakBefore w:val="0"/>
        <w:widowControl/>
        <w:spacing w:before="0" w:after="40" w:line="252" w:lineRule="auto"/>
        <w:ind w:left="403" w:hanging="403"/>
      </w:pPr>
      <w:r>
        <w:rPr>
          <w:rFonts w:ascii="Times New Roman" w:hAnsi="Times New Roman" w:eastAsia="Times New Roman"/>
          <w:b w:val="0"/>
          <w:sz w:val="23"/>
        </w:rPr>
        <w:t>12. Response to correction.</w:t>
      </w:r>
    </w:p>
    <w:p w14:paraId="72863F64">
      <w:pPr>
        <w:keepNext w:val="0"/>
        <w:keepLines w:val="0"/>
        <w:pageBreakBefore w:val="0"/>
        <w:widowControl/>
        <w:spacing w:before="0" w:after="40" w:line="252" w:lineRule="auto"/>
        <w:ind w:left="403" w:hanging="403"/>
      </w:pPr>
      <w:r>
        <w:rPr>
          <w:rFonts w:ascii="Times New Roman" w:hAnsi="Times New Roman" w:eastAsia="Times New Roman"/>
          <w:b w:val="0"/>
          <w:sz w:val="23"/>
        </w:rPr>
        <w:t>13. Peaceful conduct.</w:t>
      </w:r>
    </w:p>
    <w:p w14:paraId="7FF6CF39">
      <w:pPr>
        <w:keepNext w:val="0"/>
        <w:keepLines w:val="0"/>
        <w:pageBreakBefore w:val="0"/>
        <w:widowControl/>
        <w:spacing w:before="0" w:after="40" w:line="252" w:lineRule="auto"/>
        <w:ind w:left="403" w:hanging="403"/>
      </w:pPr>
      <w:r>
        <w:rPr>
          <w:rFonts w:ascii="Times New Roman" w:hAnsi="Times New Roman" w:eastAsia="Times New Roman"/>
          <w:b w:val="0"/>
          <w:sz w:val="23"/>
        </w:rPr>
        <w:t>14. Integrity with money and records.</w:t>
      </w:r>
    </w:p>
    <w:p w14:paraId="4BD528EF">
      <w:pPr>
        <w:keepNext w:val="0"/>
        <w:keepLines w:val="0"/>
        <w:pageBreakBefore w:val="0"/>
        <w:widowControl/>
        <w:spacing w:before="0" w:after="40" w:line="252" w:lineRule="auto"/>
        <w:ind w:left="403" w:hanging="403"/>
      </w:pPr>
      <w:r>
        <w:rPr>
          <w:rFonts w:ascii="Times New Roman" w:hAnsi="Times New Roman" w:eastAsia="Times New Roman"/>
          <w:b w:val="0"/>
          <w:sz w:val="23"/>
        </w:rPr>
        <w:t>15. Respect for Academy rules.</w:t>
      </w:r>
    </w:p>
    <w:p w14:paraId="7FF553D7">
      <w:pPr>
        <w:pStyle w:val="3"/>
        <w:keepNext/>
        <w:keepLines w:val="0"/>
        <w:pageBreakBefore w:val="0"/>
        <w:widowControl/>
        <w:spacing w:before="160" w:after="100" w:line="252" w:lineRule="auto"/>
      </w:pPr>
      <w:r>
        <w:rPr>
          <w:rFonts w:ascii="Times New Roman" w:hAnsi="Times New Roman" w:eastAsia="Times New Roman"/>
          <w:b/>
          <w:sz w:val="26"/>
        </w:rPr>
        <w:t>16.2 Character Evidence</w:t>
      </w:r>
    </w:p>
    <w:p w14:paraId="4FD007F4">
      <w:pPr>
        <w:keepNext w:val="0"/>
        <w:keepLines w:val="0"/>
        <w:pageBreakBefore w:val="0"/>
        <w:widowControl/>
        <w:spacing w:before="0" w:after="100" w:line="252" w:lineRule="auto"/>
      </w:pPr>
      <w:r>
        <w:rPr>
          <w:rFonts w:ascii="Times New Roman" w:hAnsi="Times New Roman" w:eastAsia="Times New Roman"/>
          <w:b w:val="0"/>
          <w:sz w:val="23"/>
        </w:rPr>
        <w:t>Character evidence may include:</w:t>
      </w:r>
    </w:p>
    <w:p w14:paraId="4DECA3E5">
      <w:pPr>
        <w:keepNext w:val="0"/>
        <w:keepLines w:val="0"/>
        <w:pageBreakBefore w:val="0"/>
        <w:widowControl/>
        <w:spacing w:before="0" w:after="40" w:line="252" w:lineRule="auto"/>
        <w:ind w:left="403" w:hanging="403"/>
      </w:pPr>
      <w:r>
        <w:rPr>
          <w:rFonts w:ascii="Times New Roman" w:hAnsi="Times New Roman" w:eastAsia="Times New Roman"/>
          <w:b w:val="0"/>
          <w:sz w:val="23"/>
        </w:rPr>
        <w:t>1. Mentor reports.</w:t>
      </w:r>
    </w:p>
    <w:p w14:paraId="65C68928">
      <w:pPr>
        <w:keepNext w:val="0"/>
        <w:keepLines w:val="0"/>
        <w:pageBreakBefore w:val="0"/>
        <w:widowControl/>
        <w:spacing w:before="0" w:after="40" w:line="252" w:lineRule="auto"/>
        <w:ind w:left="403" w:hanging="403"/>
      </w:pPr>
      <w:r>
        <w:rPr>
          <w:rFonts w:ascii="Times New Roman" w:hAnsi="Times New Roman" w:eastAsia="Times New Roman"/>
          <w:b w:val="0"/>
          <w:sz w:val="23"/>
        </w:rPr>
        <w:t>2. Trainer comments.</w:t>
      </w:r>
    </w:p>
    <w:p w14:paraId="62BBF32B">
      <w:pPr>
        <w:keepNext w:val="0"/>
        <w:keepLines w:val="0"/>
        <w:pageBreakBefore w:val="0"/>
        <w:widowControl/>
        <w:spacing w:before="0" w:after="40" w:line="252" w:lineRule="auto"/>
        <w:ind w:left="403" w:hanging="403"/>
      </w:pPr>
      <w:r>
        <w:rPr>
          <w:rFonts w:ascii="Times New Roman" w:hAnsi="Times New Roman" w:eastAsia="Times New Roman"/>
          <w:b w:val="0"/>
          <w:sz w:val="23"/>
        </w:rPr>
        <w:t>3. Attendance records.</w:t>
      </w:r>
    </w:p>
    <w:p w14:paraId="7F3278EF">
      <w:pPr>
        <w:keepNext w:val="0"/>
        <w:keepLines w:val="0"/>
        <w:pageBreakBefore w:val="0"/>
        <w:widowControl/>
        <w:spacing w:before="0" w:after="40" w:line="252" w:lineRule="auto"/>
        <w:ind w:left="403" w:hanging="403"/>
      </w:pPr>
      <w:r>
        <w:rPr>
          <w:rFonts w:ascii="Times New Roman" w:hAnsi="Times New Roman" w:eastAsia="Times New Roman"/>
          <w:b w:val="0"/>
          <w:sz w:val="23"/>
        </w:rPr>
        <w:t>4. Punctuality records.</w:t>
      </w:r>
    </w:p>
    <w:p w14:paraId="4F4E794C">
      <w:pPr>
        <w:keepNext w:val="0"/>
        <w:keepLines w:val="0"/>
        <w:pageBreakBefore w:val="0"/>
        <w:widowControl/>
        <w:spacing w:before="0" w:after="40" w:line="252" w:lineRule="auto"/>
        <w:ind w:left="403" w:hanging="403"/>
      </w:pPr>
      <w:r>
        <w:rPr>
          <w:rFonts w:ascii="Times New Roman" w:hAnsi="Times New Roman" w:eastAsia="Times New Roman"/>
          <w:b w:val="0"/>
          <w:sz w:val="23"/>
        </w:rPr>
        <w:t>5. Discipline records.</w:t>
      </w:r>
    </w:p>
    <w:p w14:paraId="6416039E">
      <w:pPr>
        <w:keepNext w:val="0"/>
        <w:keepLines w:val="0"/>
        <w:pageBreakBefore w:val="0"/>
        <w:widowControl/>
        <w:spacing w:before="0" w:after="40" w:line="252" w:lineRule="auto"/>
        <w:ind w:left="403" w:hanging="403"/>
      </w:pPr>
      <w:r>
        <w:rPr>
          <w:rFonts w:ascii="Times New Roman" w:hAnsi="Times New Roman" w:eastAsia="Times New Roman"/>
          <w:b w:val="0"/>
          <w:sz w:val="23"/>
        </w:rPr>
        <w:t>6. Community service conduct.</w:t>
      </w:r>
    </w:p>
    <w:p w14:paraId="5AA3E324">
      <w:pPr>
        <w:keepNext w:val="0"/>
        <w:keepLines w:val="0"/>
        <w:pageBreakBefore w:val="0"/>
        <w:widowControl/>
        <w:spacing w:before="0" w:after="40" w:line="252" w:lineRule="auto"/>
        <w:ind w:left="403" w:hanging="403"/>
      </w:pPr>
      <w:r>
        <w:rPr>
          <w:rFonts w:ascii="Times New Roman" w:hAnsi="Times New Roman" w:eastAsia="Times New Roman"/>
          <w:b w:val="0"/>
          <w:sz w:val="23"/>
        </w:rPr>
        <w:t>7. Industrial attachment feedback.</w:t>
      </w:r>
    </w:p>
    <w:p w14:paraId="42408719">
      <w:pPr>
        <w:keepNext w:val="0"/>
        <w:keepLines w:val="0"/>
        <w:pageBreakBefore w:val="0"/>
        <w:widowControl/>
        <w:spacing w:before="0" w:after="40" w:line="252" w:lineRule="auto"/>
        <w:ind w:left="403" w:hanging="403"/>
      </w:pPr>
      <w:r>
        <w:rPr>
          <w:rFonts w:ascii="Times New Roman" w:hAnsi="Times New Roman" w:eastAsia="Times New Roman"/>
          <w:b w:val="0"/>
          <w:sz w:val="23"/>
        </w:rPr>
        <w:t>8. Peer teamwork records.</w:t>
      </w:r>
    </w:p>
    <w:p w14:paraId="15A33F2B">
      <w:pPr>
        <w:keepNext w:val="0"/>
        <w:keepLines w:val="0"/>
        <w:pageBreakBefore w:val="0"/>
        <w:widowControl/>
        <w:spacing w:before="0" w:after="40" w:line="252" w:lineRule="auto"/>
        <w:ind w:left="403" w:hanging="403"/>
      </w:pPr>
      <w:r>
        <w:rPr>
          <w:rFonts w:ascii="Times New Roman" w:hAnsi="Times New Roman" w:eastAsia="Times New Roman"/>
          <w:b w:val="0"/>
          <w:sz w:val="23"/>
        </w:rPr>
        <w:t>9. Portfolio reflections.</w:t>
      </w:r>
    </w:p>
    <w:p w14:paraId="2E61929A">
      <w:pPr>
        <w:keepNext w:val="0"/>
        <w:keepLines w:val="0"/>
        <w:pageBreakBefore w:val="0"/>
        <w:widowControl/>
        <w:spacing w:before="0" w:after="40" w:line="252" w:lineRule="auto"/>
        <w:ind w:left="403" w:hanging="403"/>
      </w:pPr>
      <w:r>
        <w:rPr>
          <w:rFonts w:ascii="Times New Roman" w:hAnsi="Times New Roman" w:eastAsia="Times New Roman"/>
          <w:b w:val="0"/>
          <w:sz w:val="23"/>
        </w:rPr>
        <w:t>10. Management review.</w:t>
      </w:r>
    </w:p>
    <w:p w14:paraId="2152521B">
      <w:pPr>
        <w:pStyle w:val="3"/>
        <w:keepNext/>
        <w:keepLines w:val="0"/>
        <w:pageBreakBefore w:val="0"/>
        <w:widowControl/>
        <w:spacing w:before="160" w:after="100" w:line="252" w:lineRule="auto"/>
      </w:pPr>
      <w:r>
        <w:rPr>
          <w:rFonts w:ascii="Times New Roman" w:hAnsi="Times New Roman" w:eastAsia="Times New Roman"/>
          <w:b/>
          <w:sz w:val="26"/>
        </w:rPr>
        <w:t>16.3 Character Clearance</w:t>
      </w:r>
    </w:p>
    <w:p w14:paraId="1D175B82">
      <w:pPr>
        <w:keepNext w:val="0"/>
        <w:keepLines w:val="0"/>
        <w:pageBreakBefore w:val="0"/>
        <w:widowControl/>
        <w:spacing w:before="0" w:after="100" w:line="252" w:lineRule="auto"/>
      </w:pPr>
      <w:r>
        <w:rPr>
          <w:rFonts w:ascii="Times New Roman" w:hAnsi="Times New Roman" w:eastAsia="Times New Roman"/>
          <w:b w:val="0"/>
          <w:sz w:val="23"/>
        </w:rPr>
        <w:t>Character clearance must be given before final certification approval.</w:t>
      </w:r>
    </w:p>
    <w:p w14:paraId="241B39B2">
      <w:pPr>
        <w:keepNext w:val="0"/>
        <w:keepLines w:val="0"/>
        <w:pageBreakBefore w:val="0"/>
        <w:widowControl/>
        <w:spacing w:before="0" w:after="100" w:line="252" w:lineRule="auto"/>
      </w:pPr>
      <w:r>
        <w:rPr>
          <w:rFonts w:ascii="Times New Roman" w:hAnsi="Times New Roman" w:eastAsia="Times New Roman"/>
          <w:b w:val="0"/>
          <w:sz w:val="23"/>
        </w:rPr>
        <w:t>Proverbs 22:1</w:t>
      </w:r>
      <w:r>
        <w:rPr>
          <w:rFonts w:ascii="Times New Roman" w:hAnsi="Times New Roman" w:eastAsia="Times New Roman"/>
          <w:b w:val="0"/>
          <w:sz w:val="23"/>
        </w:rPr>
        <w:br w:type="textWrapping"/>
      </w:r>
      <w:r>
        <w:rPr>
          <w:rFonts w:ascii="Times New Roman" w:hAnsi="Times New Roman" w:eastAsia="Times New Roman"/>
          <w:b w:val="0"/>
          <w:sz w:val="23"/>
        </w:rPr>
        <w:t>“A good name is rather to be chosen than great riches.”</w:t>
      </w:r>
    </w:p>
    <w:p w14:paraId="40D74AF0">
      <w:pPr>
        <w:keepNext w:val="0"/>
        <w:keepLines w:val="0"/>
        <w:pageBreakBefore w:val="0"/>
        <w:widowControl/>
        <w:spacing w:before="0" w:after="100" w:line="252" w:lineRule="auto"/>
      </w:pPr>
      <w:r>
        <w:rPr>
          <w:rFonts w:ascii="Times New Roman" w:hAnsi="Times New Roman" w:eastAsia="Times New Roman"/>
          <w:b w:val="0"/>
          <w:sz w:val="23"/>
        </w:rPr>
        <w:t>A certificate without character weakens the name of the Academy.</w:t>
      </w:r>
    </w:p>
    <w:p w14:paraId="21AB23C5">
      <w:pPr>
        <w:keepNext w:val="0"/>
        <w:keepLines w:val="0"/>
        <w:pageBreakBefore w:val="0"/>
        <w:widowControl/>
        <w:spacing w:before="0" w:after="40" w:line="240" w:lineRule="auto"/>
      </w:pPr>
    </w:p>
    <w:p w14:paraId="17398696">
      <w:pPr>
        <w:pStyle w:val="2"/>
        <w:keepNext/>
        <w:keepLines w:val="0"/>
        <w:pageBreakBefore w:val="0"/>
        <w:widowControl/>
        <w:spacing w:before="240" w:after="120" w:line="252" w:lineRule="auto"/>
      </w:pPr>
      <w:r>
        <w:rPr>
          <w:rFonts w:ascii="Times New Roman" w:hAnsi="Times New Roman" w:eastAsia="Times New Roman"/>
          <w:b/>
          <w:sz w:val="30"/>
        </w:rPr>
        <w:t>17. LEADERSHIP AND TEAMWORK REQUIREMENT</w:t>
      </w:r>
    </w:p>
    <w:p w14:paraId="620C8AF5">
      <w:pPr>
        <w:keepNext w:val="0"/>
        <w:keepLines w:val="0"/>
        <w:pageBreakBefore w:val="0"/>
        <w:widowControl/>
        <w:spacing w:before="0" w:after="100" w:line="252" w:lineRule="auto"/>
      </w:pPr>
      <w:r>
        <w:rPr>
          <w:rFonts w:ascii="Times New Roman" w:hAnsi="Times New Roman" w:eastAsia="Times New Roman"/>
          <w:b w:val="0"/>
          <w:sz w:val="23"/>
        </w:rPr>
        <w:t>Leadership at EBOMI Kingdom Leadership Academy means service, responsibility and example.</w:t>
      </w:r>
    </w:p>
    <w:p w14:paraId="2033FE75">
      <w:pPr>
        <w:pStyle w:val="3"/>
        <w:keepNext/>
        <w:keepLines w:val="0"/>
        <w:pageBreakBefore w:val="0"/>
        <w:widowControl/>
        <w:spacing w:before="160" w:after="100" w:line="252" w:lineRule="auto"/>
      </w:pPr>
      <w:r>
        <w:rPr>
          <w:rFonts w:ascii="Times New Roman" w:hAnsi="Times New Roman" w:eastAsia="Times New Roman"/>
          <w:b/>
          <w:sz w:val="26"/>
        </w:rPr>
        <w:t>17.1 Leadership Evidence</w:t>
      </w:r>
    </w:p>
    <w:p w14:paraId="5C28775E">
      <w:pPr>
        <w:keepNext w:val="0"/>
        <w:keepLines w:val="0"/>
        <w:pageBreakBefore w:val="0"/>
        <w:widowControl/>
        <w:spacing w:before="0" w:after="100" w:line="252" w:lineRule="auto"/>
      </w:pPr>
      <w:r>
        <w:rPr>
          <w:rFonts w:ascii="Times New Roman" w:hAnsi="Times New Roman" w:eastAsia="Times New Roman"/>
          <w:b w:val="0"/>
          <w:sz w:val="23"/>
        </w:rPr>
        <w:t>Trainees may show leadership through:</w:t>
      </w:r>
    </w:p>
    <w:p w14:paraId="51C0A71C">
      <w:pPr>
        <w:keepNext w:val="0"/>
        <w:keepLines w:val="0"/>
        <w:pageBreakBefore w:val="0"/>
        <w:widowControl/>
        <w:spacing w:before="0" w:after="40" w:line="252" w:lineRule="auto"/>
        <w:ind w:left="403" w:hanging="403"/>
      </w:pPr>
      <w:r>
        <w:rPr>
          <w:rFonts w:ascii="Times New Roman" w:hAnsi="Times New Roman" w:eastAsia="Times New Roman"/>
          <w:b w:val="0"/>
          <w:sz w:val="23"/>
        </w:rPr>
        <w:t>1. Serving as team leader.</w:t>
      </w:r>
    </w:p>
    <w:p w14:paraId="226A2DB3">
      <w:pPr>
        <w:keepNext w:val="0"/>
        <w:keepLines w:val="0"/>
        <w:pageBreakBefore w:val="0"/>
        <w:widowControl/>
        <w:spacing w:before="0" w:after="40" w:line="252" w:lineRule="auto"/>
        <w:ind w:left="403" w:hanging="403"/>
      </w:pPr>
      <w:r>
        <w:rPr>
          <w:rFonts w:ascii="Times New Roman" w:hAnsi="Times New Roman" w:eastAsia="Times New Roman"/>
          <w:b w:val="0"/>
          <w:sz w:val="23"/>
        </w:rPr>
        <w:t>2. Supporting group work.</w:t>
      </w:r>
    </w:p>
    <w:p w14:paraId="5523FA28">
      <w:pPr>
        <w:keepNext w:val="0"/>
        <w:keepLines w:val="0"/>
        <w:pageBreakBefore w:val="0"/>
        <w:widowControl/>
        <w:spacing w:before="0" w:after="40" w:line="252" w:lineRule="auto"/>
        <w:ind w:left="403" w:hanging="403"/>
      </w:pPr>
      <w:r>
        <w:rPr>
          <w:rFonts w:ascii="Times New Roman" w:hAnsi="Times New Roman" w:eastAsia="Times New Roman"/>
          <w:b w:val="0"/>
          <w:sz w:val="23"/>
        </w:rPr>
        <w:t>3. Taking responsibility.</w:t>
      </w:r>
    </w:p>
    <w:p w14:paraId="078A212C">
      <w:pPr>
        <w:keepNext w:val="0"/>
        <w:keepLines w:val="0"/>
        <w:pageBreakBefore w:val="0"/>
        <w:widowControl/>
        <w:spacing w:before="0" w:after="40" w:line="252" w:lineRule="auto"/>
        <w:ind w:left="403" w:hanging="403"/>
      </w:pPr>
      <w:r>
        <w:rPr>
          <w:rFonts w:ascii="Times New Roman" w:hAnsi="Times New Roman" w:eastAsia="Times New Roman"/>
          <w:b w:val="0"/>
          <w:sz w:val="23"/>
        </w:rPr>
        <w:t>4. Helping weaker trainees.</w:t>
      </w:r>
    </w:p>
    <w:p w14:paraId="4B5DEB6D">
      <w:pPr>
        <w:keepNext w:val="0"/>
        <w:keepLines w:val="0"/>
        <w:pageBreakBefore w:val="0"/>
        <w:widowControl/>
        <w:spacing w:before="0" w:after="40" w:line="252" w:lineRule="auto"/>
        <w:ind w:left="403" w:hanging="403"/>
      </w:pPr>
      <w:r>
        <w:rPr>
          <w:rFonts w:ascii="Times New Roman" w:hAnsi="Times New Roman" w:eastAsia="Times New Roman"/>
          <w:b w:val="0"/>
          <w:sz w:val="23"/>
        </w:rPr>
        <w:t>5. Communicating clearly.</w:t>
      </w:r>
    </w:p>
    <w:p w14:paraId="7F69AC6F">
      <w:pPr>
        <w:keepNext w:val="0"/>
        <w:keepLines w:val="0"/>
        <w:pageBreakBefore w:val="0"/>
        <w:widowControl/>
        <w:spacing w:before="0" w:after="40" w:line="252" w:lineRule="auto"/>
        <w:ind w:left="403" w:hanging="403"/>
      </w:pPr>
      <w:r>
        <w:rPr>
          <w:rFonts w:ascii="Times New Roman" w:hAnsi="Times New Roman" w:eastAsia="Times New Roman"/>
          <w:b w:val="0"/>
          <w:sz w:val="23"/>
        </w:rPr>
        <w:t>6. Solving problems peacefully.</w:t>
      </w:r>
    </w:p>
    <w:p w14:paraId="0F8F55AB">
      <w:pPr>
        <w:keepNext w:val="0"/>
        <w:keepLines w:val="0"/>
        <w:pageBreakBefore w:val="0"/>
        <w:widowControl/>
        <w:spacing w:before="0" w:after="40" w:line="252" w:lineRule="auto"/>
        <w:ind w:left="403" w:hanging="403"/>
      </w:pPr>
      <w:r>
        <w:rPr>
          <w:rFonts w:ascii="Times New Roman" w:hAnsi="Times New Roman" w:eastAsia="Times New Roman"/>
          <w:b w:val="0"/>
          <w:sz w:val="23"/>
        </w:rPr>
        <w:t>7. Leading community service.</w:t>
      </w:r>
    </w:p>
    <w:p w14:paraId="3F200BBE">
      <w:pPr>
        <w:keepNext w:val="0"/>
        <w:keepLines w:val="0"/>
        <w:pageBreakBefore w:val="0"/>
        <w:widowControl/>
        <w:spacing w:before="0" w:after="40" w:line="252" w:lineRule="auto"/>
        <w:ind w:left="403" w:hanging="403"/>
      </w:pPr>
      <w:r>
        <w:rPr>
          <w:rFonts w:ascii="Times New Roman" w:hAnsi="Times New Roman" w:eastAsia="Times New Roman"/>
          <w:b w:val="0"/>
          <w:sz w:val="23"/>
        </w:rPr>
        <w:t>8. Completing assigned duties.</w:t>
      </w:r>
    </w:p>
    <w:p w14:paraId="24C84D20">
      <w:pPr>
        <w:keepNext w:val="0"/>
        <w:keepLines w:val="0"/>
        <w:pageBreakBefore w:val="0"/>
        <w:widowControl/>
        <w:spacing w:before="0" w:after="40" w:line="252" w:lineRule="auto"/>
        <w:ind w:left="403" w:hanging="403"/>
      </w:pPr>
      <w:r>
        <w:rPr>
          <w:rFonts w:ascii="Times New Roman" w:hAnsi="Times New Roman" w:eastAsia="Times New Roman"/>
          <w:b w:val="0"/>
          <w:sz w:val="23"/>
        </w:rPr>
        <w:t>9. Showing humility while leading.</w:t>
      </w:r>
    </w:p>
    <w:p w14:paraId="1F0E7FA3">
      <w:pPr>
        <w:keepNext w:val="0"/>
        <w:keepLines w:val="0"/>
        <w:pageBreakBefore w:val="0"/>
        <w:widowControl/>
        <w:spacing w:before="0" w:after="40" w:line="252" w:lineRule="auto"/>
        <w:ind w:left="403" w:hanging="403"/>
      </w:pPr>
      <w:r>
        <w:rPr>
          <w:rFonts w:ascii="Times New Roman" w:hAnsi="Times New Roman" w:eastAsia="Times New Roman"/>
          <w:b w:val="0"/>
          <w:sz w:val="23"/>
        </w:rPr>
        <w:t>10. Accepting correction.</w:t>
      </w:r>
    </w:p>
    <w:p w14:paraId="3A83517F">
      <w:pPr>
        <w:pStyle w:val="3"/>
        <w:keepNext/>
        <w:keepLines w:val="0"/>
        <w:pageBreakBefore w:val="0"/>
        <w:widowControl/>
        <w:spacing w:before="160" w:after="100" w:line="252" w:lineRule="auto"/>
      </w:pPr>
      <w:r>
        <w:rPr>
          <w:rFonts w:ascii="Times New Roman" w:hAnsi="Times New Roman" w:eastAsia="Times New Roman"/>
          <w:b/>
          <w:sz w:val="26"/>
        </w:rPr>
        <w:t>17.2 Teamwork Evidence</w:t>
      </w:r>
    </w:p>
    <w:p w14:paraId="40001485">
      <w:pPr>
        <w:keepNext w:val="0"/>
        <w:keepLines w:val="0"/>
        <w:pageBreakBefore w:val="0"/>
        <w:widowControl/>
        <w:spacing w:before="0" w:after="100" w:line="252" w:lineRule="auto"/>
      </w:pPr>
      <w:r>
        <w:rPr>
          <w:rFonts w:ascii="Times New Roman" w:hAnsi="Times New Roman" w:eastAsia="Times New Roman"/>
          <w:b w:val="0"/>
          <w:sz w:val="23"/>
        </w:rPr>
        <w:t>Trainees must show ability to:</w:t>
      </w:r>
    </w:p>
    <w:p w14:paraId="76393D15">
      <w:pPr>
        <w:keepNext w:val="0"/>
        <w:keepLines w:val="0"/>
        <w:pageBreakBefore w:val="0"/>
        <w:widowControl/>
        <w:spacing w:before="0" w:after="40" w:line="252" w:lineRule="auto"/>
        <w:ind w:left="403" w:hanging="403"/>
      </w:pPr>
      <w:r>
        <w:rPr>
          <w:rFonts w:ascii="Times New Roman" w:hAnsi="Times New Roman" w:eastAsia="Times New Roman"/>
          <w:b w:val="0"/>
          <w:sz w:val="23"/>
        </w:rPr>
        <w:t>1. Work with others.</w:t>
      </w:r>
    </w:p>
    <w:p w14:paraId="64D48D0C">
      <w:pPr>
        <w:keepNext w:val="0"/>
        <w:keepLines w:val="0"/>
        <w:pageBreakBefore w:val="0"/>
        <w:widowControl/>
        <w:spacing w:before="0" w:after="40" w:line="252" w:lineRule="auto"/>
        <w:ind w:left="403" w:hanging="403"/>
      </w:pPr>
      <w:r>
        <w:rPr>
          <w:rFonts w:ascii="Times New Roman" w:hAnsi="Times New Roman" w:eastAsia="Times New Roman"/>
          <w:b w:val="0"/>
          <w:sz w:val="23"/>
        </w:rPr>
        <w:t>2. Respect team members.</w:t>
      </w:r>
    </w:p>
    <w:p w14:paraId="0644EB81">
      <w:pPr>
        <w:keepNext w:val="0"/>
        <w:keepLines w:val="0"/>
        <w:pageBreakBefore w:val="0"/>
        <w:widowControl/>
        <w:spacing w:before="0" w:after="40" w:line="252" w:lineRule="auto"/>
        <w:ind w:left="403" w:hanging="403"/>
      </w:pPr>
      <w:r>
        <w:rPr>
          <w:rFonts w:ascii="Times New Roman" w:hAnsi="Times New Roman" w:eastAsia="Times New Roman"/>
          <w:b w:val="0"/>
          <w:sz w:val="23"/>
        </w:rPr>
        <w:t>3. Avoid quarrels.</w:t>
      </w:r>
    </w:p>
    <w:p w14:paraId="7ADC282D">
      <w:pPr>
        <w:keepNext w:val="0"/>
        <w:keepLines w:val="0"/>
        <w:pageBreakBefore w:val="0"/>
        <w:widowControl/>
        <w:spacing w:before="0" w:after="40" w:line="252" w:lineRule="auto"/>
        <w:ind w:left="403" w:hanging="403"/>
      </w:pPr>
      <w:r>
        <w:rPr>
          <w:rFonts w:ascii="Times New Roman" w:hAnsi="Times New Roman" w:eastAsia="Times New Roman"/>
          <w:b w:val="0"/>
          <w:sz w:val="23"/>
        </w:rPr>
        <w:t>4. Share responsibility.</w:t>
      </w:r>
    </w:p>
    <w:p w14:paraId="2F8666AF">
      <w:pPr>
        <w:keepNext w:val="0"/>
        <w:keepLines w:val="0"/>
        <w:pageBreakBefore w:val="0"/>
        <w:widowControl/>
        <w:spacing w:before="0" w:after="40" w:line="252" w:lineRule="auto"/>
        <w:ind w:left="403" w:hanging="403"/>
      </w:pPr>
      <w:r>
        <w:rPr>
          <w:rFonts w:ascii="Times New Roman" w:hAnsi="Times New Roman" w:eastAsia="Times New Roman"/>
          <w:b w:val="0"/>
          <w:sz w:val="23"/>
        </w:rPr>
        <w:t>5. Communicate well.</w:t>
      </w:r>
    </w:p>
    <w:p w14:paraId="4410AB16">
      <w:pPr>
        <w:keepNext w:val="0"/>
        <w:keepLines w:val="0"/>
        <w:pageBreakBefore w:val="0"/>
        <w:widowControl/>
        <w:spacing w:before="0" w:after="40" w:line="252" w:lineRule="auto"/>
        <w:ind w:left="403" w:hanging="403"/>
      </w:pPr>
      <w:r>
        <w:rPr>
          <w:rFonts w:ascii="Times New Roman" w:hAnsi="Times New Roman" w:eastAsia="Times New Roman"/>
          <w:b w:val="0"/>
          <w:sz w:val="23"/>
        </w:rPr>
        <w:t>6. Contribute to group tasks.</w:t>
      </w:r>
    </w:p>
    <w:p w14:paraId="79276925">
      <w:pPr>
        <w:keepNext w:val="0"/>
        <w:keepLines w:val="0"/>
        <w:pageBreakBefore w:val="0"/>
        <w:widowControl/>
        <w:spacing w:before="0" w:after="40" w:line="252" w:lineRule="auto"/>
        <w:ind w:left="403" w:hanging="403"/>
      </w:pPr>
      <w:r>
        <w:rPr>
          <w:rFonts w:ascii="Times New Roman" w:hAnsi="Times New Roman" w:eastAsia="Times New Roman"/>
          <w:b w:val="0"/>
          <w:sz w:val="23"/>
        </w:rPr>
        <w:t>7. Support common goals.</w:t>
      </w:r>
    </w:p>
    <w:p w14:paraId="1C79100A">
      <w:pPr>
        <w:keepNext w:val="0"/>
        <w:keepLines w:val="0"/>
        <w:pageBreakBefore w:val="0"/>
        <w:widowControl/>
        <w:spacing w:before="0" w:after="40" w:line="252" w:lineRule="auto"/>
        <w:ind w:left="403" w:hanging="403"/>
      </w:pPr>
      <w:r>
        <w:rPr>
          <w:rFonts w:ascii="Times New Roman" w:hAnsi="Times New Roman" w:eastAsia="Times New Roman"/>
          <w:b w:val="0"/>
          <w:sz w:val="23"/>
        </w:rPr>
        <w:t>8. Complete team assignments.</w:t>
      </w:r>
    </w:p>
    <w:p w14:paraId="3CA5CDB0">
      <w:pPr>
        <w:keepNext w:val="0"/>
        <w:keepLines w:val="0"/>
        <w:pageBreakBefore w:val="0"/>
        <w:widowControl/>
        <w:spacing w:before="0" w:after="100" w:line="252" w:lineRule="auto"/>
      </w:pPr>
      <w:r>
        <w:rPr>
          <w:rFonts w:ascii="Times New Roman" w:hAnsi="Times New Roman" w:eastAsia="Times New Roman"/>
          <w:b w:val="0"/>
          <w:sz w:val="23"/>
        </w:rPr>
        <w:t>Ecclesiastes 4:9</w:t>
      </w:r>
      <w:r>
        <w:rPr>
          <w:rFonts w:ascii="Times New Roman" w:hAnsi="Times New Roman" w:eastAsia="Times New Roman"/>
          <w:b w:val="0"/>
          <w:sz w:val="23"/>
        </w:rPr>
        <w:br w:type="textWrapping"/>
      </w:r>
      <w:r>
        <w:rPr>
          <w:rFonts w:ascii="Times New Roman" w:hAnsi="Times New Roman" w:eastAsia="Times New Roman"/>
          <w:b w:val="0"/>
          <w:sz w:val="23"/>
        </w:rPr>
        <w:t>“Two are better than one; because they have a good reward for their labour.”</w:t>
      </w:r>
    </w:p>
    <w:p w14:paraId="6AC483B2">
      <w:pPr>
        <w:keepNext w:val="0"/>
        <w:keepLines w:val="0"/>
        <w:pageBreakBefore w:val="0"/>
        <w:widowControl/>
        <w:spacing w:before="0" w:after="40" w:line="240" w:lineRule="auto"/>
      </w:pPr>
    </w:p>
    <w:p w14:paraId="6327526B">
      <w:pPr>
        <w:pStyle w:val="2"/>
        <w:keepNext/>
        <w:keepLines w:val="0"/>
        <w:pageBreakBefore w:val="0"/>
        <w:widowControl/>
        <w:spacing w:before="240" w:after="120" w:line="252" w:lineRule="auto"/>
      </w:pPr>
      <w:r>
        <w:rPr>
          <w:rFonts w:ascii="Times New Roman" w:hAnsi="Times New Roman" w:eastAsia="Times New Roman"/>
          <w:b/>
          <w:sz w:val="30"/>
        </w:rPr>
        <w:t>18. COMMUNITY SERVICE REQUIREMENT</w:t>
      </w:r>
    </w:p>
    <w:p w14:paraId="7E5387FC">
      <w:pPr>
        <w:keepNext w:val="0"/>
        <w:keepLines w:val="0"/>
        <w:pageBreakBefore w:val="0"/>
        <w:widowControl/>
        <w:spacing w:before="0" w:after="100" w:line="252" w:lineRule="auto"/>
      </w:pPr>
      <w:r>
        <w:rPr>
          <w:rFonts w:ascii="Times New Roman" w:hAnsi="Times New Roman" w:eastAsia="Times New Roman"/>
          <w:b w:val="0"/>
          <w:sz w:val="23"/>
        </w:rPr>
        <w:t>Community service is compulsory for graduation.</w:t>
      </w:r>
    </w:p>
    <w:p w14:paraId="359B104F">
      <w:pPr>
        <w:pStyle w:val="3"/>
        <w:keepNext/>
        <w:keepLines w:val="0"/>
        <w:pageBreakBefore w:val="0"/>
        <w:widowControl/>
        <w:spacing w:before="160" w:after="100" w:line="252" w:lineRule="auto"/>
      </w:pPr>
      <w:r>
        <w:rPr>
          <w:rFonts w:ascii="Times New Roman" w:hAnsi="Times New Roman" w:eastAsia="Times New Roman"/>
          <w:b/>
          <w:sz w:val="26"/>
        </w:rPr>
        <w:t>18.1 Community Service Evidence</w:t>
      </w:r>
    </w:p>
    <w:p w14:paraId="5EE81C06">
      <w:pPr>
        <w:keepNext w:val="0"/>
        <w:keepLines w:val="0"/>
        <w:pageBreakBefore w:val="0"/>
        <w:widowControl/>
        <w:spacing w:before="0" w:after="100" w:line="252" w:lineRule="auto"/>
      </w:pPr>
      <w:r>
        <w:rPr>
          <w:rFonts w:ascii="Times New Roman" w:hAnsi="Times New Roman" w:eastAsia="Times New Roman"/>
          <w:b w:val="0"/>
          <w:sz w:val="23"/>
        </w:rPr>
        <w:t>A trainee must provide:</w:t>
      </w:r>
    </w:p>
    <w:p w14:paraId="2A8CA002">
      <w:pPr>
        <w:keepNext w:val="0"/>
        <w:keepLines w:val="0"/>
        <w:pageBreakBefore w:val="0"/>
        <w:widowControl/>
        <w:spacing w:before="0" w:after="40" w:line="252" w:lineRule="auto"/>
        <w:ind w:left="403" w:hanging="403"/>
      </w:pPr>
      <w:r>
        <w:rPr>
          <w:rFonts w:ascii="Times New Roman" w:hAnsi="Times New Roman" w:eastAsia="Times New Roman"/>
          <w:b w:val="0"/>
          <w:sz w:val="23"/>
        </w:rPr>
        <w:t>1. Community service attendance.</w:t>
      </w:r>
    </w:p>
    <w:p w14:paraId="4F087F85">
      <w:pPr>
        <w:keepNext w:val="0"/>
        <w:keepLines w:val="0"/>
        <w:pageBreakBefore w:val="0"/>
        <w:widowControl/>
        <w:spacing w:before="0" w:after="40" w:line="252" w:lineRule="auto"/>
        <w:ind w:left="403" w:hanging="403"/>
      </w:pPr>
      <w:r>
        <w:rPr>
          <w:rFonts w:ascii="Times New Roman" w:hAnsi="Times New Roman" w:eastAsia="Times New Roman"/>
          <w:b w:val="0"/>
          <w:sz w:val="23"/>
        </w:rPr>
        <w:t>2. Reflection forms.</w:t>
      </w:r>
    </w:p>
    <w:p w14:paraId="6B0FFAFA">
      <w:pPr>
        <w:keepNext w:val="0"/>
        <w:keepLines w:val="0"/>
        <w:pageBreakBefore w:val="0"/>
        <w:widowControl/>
        <w:spacing w:before="0" w:after="40" w:line="252" w:lineRule="auto"/>
        <w:ind w:left="403" w:hanging="403"/>
      </w:pPr>
      <w:r>
        <w:rPr>
          <w:rFonts w:ascii="Times New Roman" w:hAnsi="Times New Roman" w:eastAsia="Times New Roman"/>
          <w:b w:val="0"/>
          <w:sz w:val="23"/>
        </w:rPr>
        <w:t>3. Team leader or trainer comment.</w:t>
      </w:r>
    </w:p>
    <w:p w14:paraId="5AA47C99">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feedback where applicable.</w:t>
      </w:r>
    </w:p>
    <w:p w14:paraId="3F92F86B">
      <w:pPr>
        <w:keepNext w:val="0"/>
        <w:keepLines w:val="0"/>
        <w:pageBreakBefore w:val="0"/>
        <w:widowControl/>
        <w:spacing w:before="0" w:after="40" w:line="252" w:lineRule="auto"/>
        <w:ind w:left="403" w:hanging="403"/>
      </w:pPr>
      <w:r>
        <w:rPr>
          <w:rFonts w:ascii="Times New Roman" w:hAnsi="Times New Roman" w:eastAsia="Times New Roman"/>
          <w:b w:val="0"/>
          <w:sz w:val="23"/>
        </w:rPr>
        <w:t>5. Evidence in portfolio.</w:t>
      </w:r>
    </w:p>
    <w:p w14:paraId="2C176DA9">
      <w:pPr>
        <w:keepNext w:val="0"/>
        <w:keepLines w:val="0"/>
        <w:pageBreakBefore w:val="0"/>
        <w:widowControl/>
        <w:spacing w:before="0" w:after="40" w:line="252" w:lineRule="auto"/>
        <w:ind w:left="403" w:hanging="403"/>
      </w:pPr>
      <w:r>
        <w:rPr>
          <w:rFonts w:ascii="Times New Roman" w:hAnsi="Times New Roman" w:eastAsia="Times New Roman"/>
          <w:b w:val="0"/>
          <w:sz w:val="23"/>
        </w:rPr>
        <w:t>6. Completion of assigned tasks.</w:t>
      </w:r>
    </w:p>
    <w:p w14:paraId="28E87962">
      <w:pPr>
        <w:keepNext w:val="0"/>
        <w:keepLines w:val="0"/>
        <w:pageBreakBefore w:val="0"/>
        <w:widowControl/>
        <w:spacing w:before="0" w:after="40" w:line="252" w:lineRule="auto"/>
        <w:ind w:left="403" w:hanging="403"/>
      </w:pPr>
      <w:r>
        <w:rPr>
          <w:rFonts w:ascii="Times New Roman" w:hAnsi="Times New Roman" w:eastAsia="Times New Roman"/>
          <w:b w:val="0"/>
          <w:sz w:val="23"/>
        </w:rPr>
        <w:t>7. Conduct clearance during service.</w:t>
      </w:r>
    </w:p>
    <w:p w14:paraId="7B0364C5">
      <w:pPr>
        <w:pStyle w:val="3"/>
        <w:keepNext/>
        <w:keepLines w:val="0"/>
        <w:pageBreakBefore w:val="0"/>
        <w:widowControl/>
        <w:spacing w:before="160" w:after="100" w:line="252" w:lineRule="auto"/>
      </w:pPr>
      <w:r>
        <w:rPr>
          <w:rFonts w:ascii="Times New Roman" w:hAnsi="Times New Roman" w:eastAsia="Times New Roman"/>
          <w:b/>
          <w:sz w:val="26"/>
        </w:rPr>
        <w:t>18.2 Minimum Standard</w:t>
      </w:r>
    </w:p>
    <w:p w14:paraId="34997B6B">
      <w:pPr>
        <w:keepNext w:val="0"/>
        <w:keepLines w:val="0"/>
        <w:pageBreakBefore w:val="0"/>
        <w:widowControl/>
        <w:spacing w:before="0" w:after="100" w:line="252" w:lineRule="auto"/>
      </w:pPr>
      <w:r>
        <w:rPr>
          <w:rFonts w:ascii="Times New Roman" w:hAnsi="Times New Roman" w:eastAsia="Times New Roman"/>
          <w:b w:val="0"/>
          <w:sz w:val="23"/>
        </w:rPr>
        <w:t>The trainee must complete the approved number of community service activities or the approved alternative service plan.</w:t>
      </w:r>
    </w:p>
    <w:p w14:paraId="4FA3577B">
      <w:pPr>
        <w:pStyle w:val="3"/>
        <w:keepNext/>
        <w:keepLines w:val="0"/>
        <w:pageBreakBefore w:val="0"/>
        <w:widowControl/>
        <w:spacing w:before="160" w:after="100" w:line="252" w:lineRule="auto"/>
      </w:pPr>
      <w:r>
        <w:rPr>
          <w:rFonts w:ascii="Times New Roman" w:hAnsi="Times New Roman" w:eastAsia="Times New Roman"/>
          <w:b/>
          <w:sz w:val="26"/>
        </w:rPr>
        <w:t>18.3 Conduct During Service</w:t>
      </w:r>
    </w:p>
    <w:p w14:paraId="0F45060B">
      <w:pPr>
        <w:keepNext w:val="0"/>
        <w:keepLines w:val="0"/>
        <w:pageBreakBefore w:val="0"/>
        <w:widowControl/>
        <w:spacing w:before="0" w:after="100" w:line="252" w:lineRule="auto"/>
      </w:pPr>
      <w:r>
        <w:rPr>
          <w:rFonts w:ascii="Times New Roman" w:hAnsi="Times New Roman" w:eastAsia="Times New Roman"/>
          <w:b w:val="0"/>
          <w:sz w:val="23"/>
        </w:rPr>
        <w:t>Disrespect, pride, misconduct, unsafe behaviour or embarrassment of beneficiaries may affect community service clearance.</w:t>
      </w:r>
    </w:p>
    <w:p w14:paraId="5F861058">
      <w:pPr>
        <w:keepNext w:val="0"/>
        <w:keepLines w:val="0"/>
        <w:pageBreakBefore w:val="0"/>
        <w:widowControl/>
        <w:spacing w:before="0" w:after="100" w:line="252" w:lineRule="auto"/>
      </w:pPr>
      <w:r>
        <w:rPr>
          <w:rFonts w:ascii="Times New Roman" w:hAnsi="Times New Roman" w:eastAsia="Times New Roman"/>
          <w:b w:val="0"/>
          <w:sz w:val="23"/>
        </w:rPr>
        <w:t>Galatians 5:13</w:t>
      </w:r>
      <w:r>
        <w:rPr>
          <w:rFonts w:ascii="Times New Roman" w:hAnsi="Times New Roman" w:eastAsia="Times New Roman"/>
          <w:b w:val="0"/>
          <w:sz w:val="23"/>
        </w:rPr>
        <w:br w:type="textWrapping"/>
      </w:r>
      <w:r>
        <w:rPr>
          <w:rFonts w:ascii="Times New Roman" w:hAnsi="Times New Roman" w:eastAsia="Times New Roman"/>
          <w:b w:val="0"/>
          <w:sz w:val="23"/>
        </w:rPr>
        <w:t>“By love serve one another.”</w:t>
      </w:r>
    </w:p>
    <w:p w14:paraId="108A8C67">
      <w:pPr>
        <w:keepNext w:val="0"/>
        <w:keepLines w:val="0"/>
        <w:pageBreakBefore w:val="0"/>
        <w:widowControl/>
        <w:spacing w:before="0" w:after="40" w:line="240" w:lineRule="auto"/>
      </w:pPr>
    </w:p>
    <w:p w14:paraId="4E34475B">
      <w:pPr>
        <w:pStyle w:val="2"/>
        <w:keepNext/>
        <w:keepLines w:val="0"/>
        <w:pageBreakBefore w:val="0"/>
        <w:widowControl/>
        <w:spacing w:before="240" w:after="120" w:line="252" w:lineRule="auto"/>
      </w:pPr>
      <w:r>
        <w:rPr>
          <w:rFonts w:ascii="Times New Roman" w:hAnsi="Times New Roman" w:eastAsia="Times New Roman"/>
          <w:b/>
          <w:sz w:val="30"/>
        </w:rPr>
        <w:t>19. INDUSTRIAL ATTACHMENT REQUIREMENT</w:t>
      </w:r>
    </w:p>
    <w:p w14:paraId="2695D67F">
      <w:pPr>
        <w:keepNext w:val="0"/>
        <w:keepLines w:val="0"/>
        <w:pageBreakBefore w:val="0"/>
        <w:widowControl/>
        <w:spacing w:before="0" w:after="100" w:line="252" w:lineRule="auto"/>
      </w:pPr>
      <w:r>
        <w:rPr>
          <w:rFonts w:ascii="Times New Roman" w:hAnsi="Times New Roman" w:eastAsia="Times New Roman"/>
          <w:b w:val="0"/>
          <w:sz w:val="23"/>
        </w:rPr>
        <w:t>Industrial attachment is a compulsory part of the one-year programme, unless management approves an alternative arrangement.</w:t>
      </w:r>
    </w:p>
    <w:p w14:paraId="5AC7A4C6">
      <w:pPr>
        <w:pStyle w:val="3"/>
        <w:keepNext/>
        <w:keepLines w:val="0"/>
        <w:pageBreakBefore w:val="0"/>
        <w:widowControl/>
        <w:spacing w:before="160" w:after="100" w:line="252" w:lineRule="auto"/>
      </w:pPr>
      <w:r>
        <w:rPr>
          <w:rFonts w:ascii="Times New Roman" w:hAnsi="Times New Roman" w:eastAsia="Times New Roman"/>
          <w:b/>
          <w:sz w:val="26"/>
        </w:rPr>
        <w:t>19.1 Attachment Evidence</w:t>
      </w:r>
    </w:p>
    <w:p w14:paraId="6119BA37">
      <w:pPr>
        <w:keepNext w:val="0"/>
        <w:keepLines w:val="0"/>
        <w:pageBreakBefore w:val="0"/>
        <w:widowControl/>
        <w:spacing w:before="0" w:after="100" w:line="252" w:lineRule="auto"/>
      </w:pPr>
      <w:r>
        <w:rPr>
          <w:rFonts w:ascii="Times New Roman" w:hAnsi="Times New Roman" w:eastAsia="Times New Roman"/>
          <w:b w:val="0"/>
          <w:sz w:val="23"/>
        </w:rPr>
        <w:t>A trainee must submit:</w:t>
      </w:r>
    </w:p>
    <w:p w14:paraId="6448416B">
      <w:pPr>
        <w:keepNext w:val="0"/>
        <w:keepLines w:val="0"/>
        <w:pageBreakBefore w:val="0"/>
        <w:widowControl/>
        <w:spacing w:before="0" w:after="40" w:line="252" w:lineRule="auto"/>
        <w:ind w:left="403" w:hanging="403"/>
      </w:pPr>
      <w:r>
        <w:rPr>
          <w:rFonts w:ascii="Times New Roman" w:hAnsi="Times New Roman" w:eastAsia="Times New Roman"/>
          <w:b w:val="0"/>
          <w:sz w:val="23"/>
        </w:rPr>
        <w:t>1. Placement confirmation.</w:t>
      </w:r>
    </w:p>
    <w:p w14:paraId="227BF558">
      <w:pPr>
        <w:keepNext w:val="0"/>
        <w:keepLines w:val="0"/>
        <w:pageBreakBefore w:val="0"/>
        <w:widowControl/>
        <w:spacing w:before="0" w:after="40" w:line="252" w:lineRule="auto"/>
        <w:ind w:left="403" w:hanging="403"/>
      </w:pPr>
      <w:r>
        <w:rPr>
          <w:rFonts w:ascii="Times New Roman" w:hAnsi="Times New Roman" w:eastAsia="Times New Roman"/>
          <w:b w:val="0"/>
          <w:sz w:val="23"/>
        </w:rPr>
        <w:t>2. Attendance record.</w:t>
      </w:r>
    </w:p>
    <w:p w14:paraId="42A4EFD4">
      <w:pPr>
        <w:keepNext w:val="0"/>
        <w:keepLines w:val="0"/>
        <w:pageBreakBefore w:val="0"/>
        <w:widowControl/>
        <w:spacing w:before="0" w:after="40" w:line="252" w:lineRule="auto"/>
        <w:ind w:left="403" w:hanging="403"/>
      </w:pPr>
      <w:r>
        <w:rPr>
          <w:rFonts w:ascii="Times New Roman" w:hAnsi="Times New Roman" w:eastAsia="Times New Roman"/>
          <w:b w:val="0"/>
          <w:sz w:val="23"/>
        </w:rPr>
        <w:t>3. Daily or weekly logbook.</w:t>
      </w:r>
    </w:p>
    <w:p w14:paraId="7F3A3D54">
      <w:pPr>
        <w:keepNext w:val="0"/>
        <w:keepLines w:val="0"/>
        <w:pageBreakBefore w:val="0"/>
        <w:widowControl/>
        <w:spacing w:before="0" w:after="40" w:line="252" w:lineRule="auto"/>
        <w:ind w:left="403" w:hanging="403"/>
      </w:pPr>
      <w:r>
        <w:rPr>
          <w:rFonts w:ascii="Times New Roman" w:hAnsi="Times New Roman" w:eastAsia="Times New Roman"/>
          <w:b w:val="0"/>
          <w:sz w:val="23"/>
        </w:rPr>
        <w:t>4. Host supervisor comment.</w:t>
      </w:r>
    </w:p>
    <w:p w14:paraId="03E1DE47">
      <w:pPr>
        <w:keepNext w:val="0"/>
        <w:keepLines w:val="0"/>
        <w:pageBreakBefore w:val="0"/>
        <w:widowControl/>
        <w:spacing w:before="0" w:after="40" w:line="252" w:lineRule="auto"/>
        <w:ind w:left="403" w:hanging="403"/>
      </w:pPr>
      <w:r>
        <w:rPr>
          <w:rFonts w:ascii="Times New Roman" w:hAnsi="Times New Roman" w:eastAsia="Times New Roman"/>
          <w:b w:val="0"/>
          <w:sz w:val="23"/>
        </w:rPr>
        <w:t>5. Skills practised record.</w:t>
      </w:r>
    </w:p>
    <w:p w14:paraId="6733D958">
      <w:pPr>
        <w:keepNext w:val="0"/>
        <w:keepLines w:val="0"/>
        <w:pageBreakBefore w:val="0"/>
        <w:widowControl/>
        <w:spacing w:before="0" w:after="40" w:line="252" w:lineRule="auto"/>
        <w:ind w:left="403" w:hanging="403"/>
      </w:pPr>
      <w:r>
        <w:rPr>
          <w:rFonts w:ascii="Times New Roman" w:hAnsi="Times New Roman" w:eastAsia="Times New Roman"/>
          <w:b w:val="0"/>
          <w:sz w:val="23"/>
        </w:rPr>
        <w:t>6. Workplace conduct assessment.</w:t>
      </w:r>
    </w:p>
    <w:p w14:paraId="19148F55">
      <w:pPr>
        <w:keepNext w:val="0"/>
        <w:keepLines w:val="0"/>
        <w:pageBreakBefore w:val="0"/>
        <w:widowControl/>
        <w:spacing w:before="0" w:after="40" w:line="252" w:lineRule="auto"/>
        <w:ind w:left="403" w:hanging="403"/>
      </w:pPr>
      <w:r>
        <w:rPr>
          <w:rFonts w:ascii="Times New Roman" w:hAnsi="Times New Roman" w:eastAsia="Times New Roman"/>
          <w:b w:val="0"/>
          <w:sz w:val="23"/>
        </w:rPr>
        <w:t>7. Final attachment report.</w:t>
      </w:r>
    </w:p>
    <w:p w14:paraId="59347CEB">
      <w:pPr>
        <w:keepNext w:val="0"/>
        <w:keepLines w:val="0"/>
        <w:pageBreakBefore w:val="0"/>
        <w:widowControl/>
        <w:spacing w:before="0" w:after="40" w:line="252" w:lineRule="auto"/>
        <w:ind w:left="403" w:hanging="403"/>
      </w:pPr>
      <w:r>
        <w:rPr>
          <w:rFonts w:ascii="Times New Roman" w:hAnsi="Times New Roman" w:eastAsia="Times New Roman"/>
          <w:b w:val="0"/>
          <w:sz w:val="23"/>
        </w:rPr>
        <w:t>8. Academy attachment officer review.</w:t>
      </w:r>
    </w:p>
    <w:p w14:paraId="0FDAC9EE">
      <w:pPr>
        <w:pStyle w:val="3"/>
        <w:keepNext/>
        <w:keepLines w:val="0"/>
        <w:pageBreakBefore w:val="0"/>
        <w:widowControl/>
        <w:spacing w:before="160" w:after="100" w:line="252" w:lineRule="auto"/>
      </w:pPr>
      <w:r>
        <w:rPr>
          <w:rFonts w:ascii="Times New Roman" w:hAnsi="Times New Roman" w:eastAsia="Times New Roman"/>
          <w:b/>
          <w:sz w:val="26"/>
        </w:rPr>
        <w:t>19.2 Minimum Standard</w:t>
      </w:r>
    </w:p>
    <w:p w14:paraId="10813979">
      <w:pPr>
        <w:keepNext w:val="0"/>
        <w:keepLines w:val="0"/>
        <w:pageBreakBefore w:val="0"/>
        <w:widowControl/>
        <w:spacing w:before="0" w:after="100" w:line="252" w:lineRule="auto"/>
      </w:pPr>
      <w:r>
        <w:rPr>
          <w:rFonts w:ascii="Times New Roman" w:hAnsi="Times New Roman" w:eastAsia="Times New Roman"/>
          <w:b w:val="0"/>
          <w:sz w:val="23"/>
        </w:rPr>
        <w:t>A trainee must complete the approved attachment duration and receive satisfactory host supervisor feedback.</w:t>
      </w:r>
    </w:p>
    <w:p w14:paraId="71166E51">
      <w:pPr>
        <w:pStyle w:val="3"/>
        <w:keepNext/>
        <w:keepLines w:val="0"/>
        <w:pageBreakBefore w:val="0"/>
        <w:widowControl/>
        <w:spacing w:before="160" w:after="100" w:line="252" w:lineRule="auto"/>
      </w:pPr>
      <w:r>
        <w:rPr>
          <w:rFonts w:ascii="Times New Roman" w:hAnsi="Times New Roman" w:eastAsia="Times New Roman"/>
          <w:b/>
          <w:sz w:val="26"/>
        </w:rPr>
        <w:t>19.3 Attachment Conduct</w:t>
      </w:r>
    </w:p>
    <w:p w14:paraId="792219E1">
      <w:pPr>
        <w:keepNext w:val="0"/>
        <w:keepLines w:val="0"/>
        <w:pageBreakBefore w:val="0"/>
        <w:widowControl/>
        <w:spacing w:before="0" w:after="100" w:line="252" w:lineRule="auto"/>
      </w:pPr>
      <w:r>
        <w:rPr>
          <w:rFonts w:ascii="Times New Roman" w:hAnsi="Times New Roman" w:eastAsia="Times New Roman"/>
          <w:b w:val="0"/>
          <w:sz w:val="23"/>
        </w:rPr>
        <w:t>The trainee must demonstrate:</w:t>
      </w:r>
    </w:p>
    <w:p w14:paraId="288D3BAA">
      <w:pPr>
        <w:keepNext w:val="0"/>
        <w:keepLines w:val="0"/>
        <w:pageBreakBefore w:val="0"/>
        <w:widowControl/>
        <w:spacing w:before="0" w:after="40" w:line="252" w:lineRule="auto"/>
        <w:ind w:left="403" w:hanging="403"/>
      </w:pPr>
      <w:r>
        <w:rPr>
          <w:rFonts w:ascii="Times New Roman" w:hAnsi="Times New Roman" w:eastAsia="Times New Roman"/>
          <w:b w:val="0"/>
          <w:sz w:val="23"/>
        </w:rPr>
        <w:t>1. Punctuality.</w:t>
      </w:r>
    </w:p>
    <w:p w14:paraId="613CC338">
      <w:pPr>
        <w:keepNext w:val="0"/>
        <w:keepLines w:val="0"/>
        <w:pageBreakBefore w:val="0"/>
        <w:widowControl/>
        <w:spacing w:before="0" w:after="40" w:line="252" w:lineRule="auto"/>
        <w:ind w:left="403" w:hanging="403"/>
      </w:pPr>
      <w:r>
        <w:rPr>
          <w:rFonts w:ascii="Times New Roman" w:hAnsi="Times New Roman" w:eastAsia="Times New Roman"/>
          <w:b w:val="0"/>
          <w:sz w:val="23"/>
        </w:rPr>
        <w:t>2. Respect for supervisors.</w:t>
      </w:r>
    </w:p>
    <w:p w14:paraId="2A1698B4">
      <w:pPr>
        <w:keepNext w:val="0"/>
        <w:keepLines w:val="0"/>
        <w:pageBreakBefore w:val="0"/>
        <w:widowControl/>
        <w:spacing w:before="0" w:after="40" w:line="252" w:lineRule="auto"/>
        <w:ind w:left="403" w:hanging="403"/>
      </w:pPr>
      <w:r>
        <w:rPr>
          <w:rFonts w:ascii="Times New Roman" w:hAnsi="Times New Roman" w:eastAsia="Times New Roman"/>
          <w:b w:val="0"/>
          <w:sz w:val="23"/>
        </w:rPr>
        <w:t>3. Workplace discipline.</w:t>
      </w:r>
    </w:p>
    <w:p w14:paraId="57BF9F73">
      <w:pPr>
        <w:keepNext w:val="0"/>
        <w:keepLines w:val="0"/>
        <w:pageBreakBefore w:val="0"/>
        <w:widowControl/>
        <w:spacing w:before="0" w:after="40" w:line="252" w:lineRule="auto"/>
        <w:ind w:left="403" w:hanging="403"/>
      </w:pPr>
      <w:r>
        <w:rPr>
          <w:rFonts w:ascii="Times New Roman" w:hAnsi="Times New Roman" w:eastAsia="Times New Roman"/>
          <w:b w:val="0"/>
          <w:sz w:val="23"/>
        </w:rPr>
        <w:t>4. Safety awareness.</w:t>
      </w:r>
    </w:p>
    <w:p w14:paraId="1A5D7B99">
      <w:pPr>
        <w:keepNext w:val="0"/>
        <w:keepLines w:val="0"/>
        <w:pageBreakBefore w:val="0"/>
        <w:widowControl/>
        <w:spacing w:before="0" w:after="40" w:line="252" w:lineRule="auto"/>
        <w:ind w:left="403" w:hanging="403"/>
      </w:pPr>
      <w:r>
        <w:rPr>
          <w:rFonts w:ascii="Times New Roman" w:hAnsi="Times New Roman" w:eastAsia="Times New Roman"/>
          <w:b w:val="0"/>
          <w:sz w:val="23"/>
        </w:rPr>
        <w:t>5. Honesty.</w:t>
      </w:r>
    </w:p>
    <w:p w14:paraId="54730E92">
      <w:pPr>
        <w:keepNext w:val="0"/>
        <w:keepLines w:val="0"/>
        <w:pageBreakBefore w:val="0"/>
        <w:widowControl/>
        <w:spacing w:before="0" w:after="40" w:line="252" w:lineRule="auto"/>
        <w:ind w:left="403" w:hanging="403"/>
      </w:pPr>
      <w:r>
        <w:rPr>
          <w:rFonts w:ascii="Times New Roman" w:hAnsi="Times New Roman" w:eastAsia="Times New Roman"/>
          <w:b w:val="0"/>
          <w:sz w:val="23"/>
        </w:rPr>
        <w:t>6. Willingness to learn.</w:t>
      </w:r>
    </w:p>
    <w:p w14:paraId="2C4438F4">
      <w:pPr>
        <w:keepNext w:val="0"/>
        <w:keepLines w:val="0"/>
        <w:pageBreakBefore w:val="0"/>
        <w:widowControl/>
        <w:spacing w:before="0" w:after="40" w:line="252" w:lineRule="auto"/>
        <w:ind w:left="403" w:hanging="403"/>
      </w:pPr>
      <w:r>
        <w:rPr>
          <w:rFonts w:ascii="Times New Roman" w:hAnsi="Times New Roman" w:eastAsia="Times New Roman"/>
          <w:b w:val="0"/>
          <w:sz w:val="23"/>
        </w:rPr>
        <w:t>7. Good communication.</w:t>
      </w:r>
    </w:p>
    <w:p w14:paraId="5026C3AB">
      <w:pPr>
        <w:keepNext w:val="0"/>
        <w:keepLines w:val="0"/>
        <w:pageBreakBefore w:val="0"/>
        <w:widowControl/>
        <w:spacing w:before="0" w:after="40" w:line="252" w:lineRule="auto"/>
        <w:ind w:left="403" w:hanging="403"/>
      </w:pPr>
      <w:r>
        <w:rPr>
          <w:rFonts w:ascii="Times New Roman" w:hAnsi="Times New Roman" w:eastAsia="Times New Roman"/>
          <w:b w:val="0"/>
          <w:sz w:val="23"/>
        </w:rPr>
        <w:t>8. Logbook completion.</w:t>
      </w:r>
    </w:p>
    <w:p w14:paraId="3959021F">
      <w:pPr>
        <w:keepNext w:val="0"/>
        <w:keepLines w:val="0"/>
        <w:pageBreakBefore w:val="0"/>
        <w:widowControl/>
        <w:spacing w:before="0" w:after="40" w:line="252" w:lineRule="auto"/>
        <w:ind w:left="403" w:hanging="403"/>
      </w:pPr>
      <w:r>
        <w:rPr>
          <w:rFonts w:ascii="Times New Roman" w:hAnsi="Times New Roman" w:eastAsia="Times New Roman"/>
          <w:b w:val="0"/>
          <w:sz w:val="23"/>
        </w:rPr>
        <w:t>9. Professional appearance.</w:t>
      </w:r>
    </w:p>
    <w:p w14:paraId="718E12EB">
      <w:pPr>
        <w:keepNext w:val="0"/>
        <w:keepLines w:val="0"/>
        <w:pageBreakBefore w:val="0"/>
        <w:widowControl/>
        <w:spacing w:before="0" w:after="40" w:line="252" w:lineRule="auto"/>
        <w:ind w:left="403" w:hanging="403"/>
      </w:pPr>
      <w:r>
        <w:rPr>
          <w:rFonts w:ascii="Times New Roman" w:hAnsi="Times New Roman" w:eastAsia="Times New Roman"/>
          <w:b w:val="0"/>
          <w:sz w:val="23"/>
        </w:rPr>
        <w:t>10. Representation of the Academy.</w:t>
      </w:r>
    </w:p>
    <w:p w14:paraId="153CA63D">
      <w:pPr>
        <w:keepNext w:val="0"/>
        <w:keepLines w:val="0"/>
        <w:pageBreakBefore w:val="0"/>
        <w:widowControl/>
        <w:spacing w:before="0" w:after="100" w:line="252" w:lineRule="auto"/>
      </w:pPr>
      <w:r>
        <w:rPr>
          <w:rFonts w:ascii="Times New Roman" w:hAnsi="Times New Roman" w:eastAsia="Times New Roman"/>
          <w:b w:val="0"/>
          <w:sz w:val="23"/>
        </w:rPr>
        <w:t>Matthew 5:16</w:t>
      </w:r>
      <w:r>
        <w:rPr>
          <w:rFonts w:ascii="Times New Roman" w:hAnsi="Times New Roman" w:eastAsia="Times New Roman"/>
          <w:b w:val="0"/>
          <w:sz w:val="23"/>
        </w:rPr>
        <w:br w:type="textWrapping"/>
      </w:r>
      <w:r>
        <w:rPr>
          <w:rFonts w:ascii="Times New Roman" w:hAnsi="Times New Roman" w:eastAsia="Times New Roman"/>
          <w:b w:val="0"/>
          <w:sz w:val="23"/>
        </w:rPr>
        <w:t>“Let your light so shine before men, that they may see your good works.”</w:t>
      </w:r>
    </w:p>
    <w:p w14:paraId="20AF2806">
      <w:pPr>
        <w:keepNext w:val="0"/>
        <w:keepLines w:val="0"/>
        <w:pageBreakBefore w:val="0"/>
        <w:widowControl/>
        <w:spacing w:before="0" w:after="40" w:line="240" w:lineRule="auto"/>
      </w:pPr>
    </w:p>
    <w:p w14:paraId="62329588">
      <w:pPr>
        <w:pStyle w:val="2"/>
        <w:keepNext/>
        <w:keepLines w:val="0"/>
        <w:pageBreakBefore w:val="0"/>
        <w:widowControl/>
        <w:spacing w:before="240" w:after="120" w:line="252" w:lineRule="auto"/>
      </w:pPr>
      <w:r>
        <w:rPr>
          <w:rFonts w:ascii="Times New Roman" w:hAnsi="Times New Roman" w:eastAsia="Times New Roman"/>
          <w:b/>
          <w:sz w:val="30"/>
        </w:rPr>
        <w:t>20. PORTFOLIO AND LOGBOOK REQUIREMENT</w:t>
      </w:r>
    </w:p>
    <w:p w14:paraId="42A89A9F">
      <w:pPr>
        <w:keepNext w:val="0"/>
        <w:keepLines w:val="0"/>
        <w:pageBreakBefore w:val="0"/>
        <w:widowControl/>
        <w:spacing w:before="0" w:after="100" w:line="252" w:lineRule="auto"/>
      </w:pPr>
      <w:r>
        <w:rPr>
          <w:rFonts w:ascii="Times New Roman" w:hAnsi="Times New Roman" w:eastAsia="Times New Roman"/>
          <w:b w:val="0"/>
          <w:sz w:val="23"/>
        </w:rPr>
        <w:t>The portfolio and logbook are compulsory for graduation clearance.</w:t>
      </w:r>
    </w:p>
    <w:p w14:paraId="6A91F594">
      <w:pPr>
        <w:pStyle w:val="3"/>
        <w:keepNext/>
        <w:keepLines w:val="0"/>
        <w:pageBreakBefore w:val="0"/>
        <w:widowControl/>
        <w:spacing w:before="160" w:after="100" w:line="252" w:lineRule="auto"/>
      </w:pPr>
      <w:r>
        <w:rPr>
          <w:rFonts w:ascii="Times New Roman" w:hAnsi="Times New Roman" w:eastAsia="Times New Roman"/>
          <w:b/>
          <w:sz w:val="26"/>
        </w:rPr>
        <w:t>20.1 Portfolio Requirement</w:t>
      </w:r>
    </w:p>
    <w:p w14:paraId="7F188670">
      <w:pPr>
        <w:keepNext w:val="0"/>
        <w:keepLines w:val="0"/>
        <w:pageBreakBefore w:val="0"/>
        <w:widowControl/>
        <w:spacing w:before="0" w:after="100" w:line="252" w:lineRule="auto"/>
      </w:pPr>
      <w:r>
        <w:rPr>
          <w:rFonts w:ascii="Times New Roman" w:hAnsi="Times New Roman" w:eastAsia="Times New Roman"/>
          <w:b w:val="0"/>
          <w:sz w:val="23"/>
        </w:rPr>
        <w:t>The portfolio must include evidence of:</w:t>
      </w:r>
    </w:p>
    <w:p w14:paraId="17417A53">
      <w:pPr>
        <w:keepNext w:val="0"/>
        <w:keepLines w:val="0"/>
        <w:pageBreakBefore w:val="0"/>
        <w:widowControl/>
        <w:spacing w:before="0" w:after="40" w:line="252" w:lineRule="auto"/>
        <w:ind w:left="403" w:hanging="403"/>
      </w:pPr>
      <w:r>
        <w:rPr>
          <w:rFonts w:ascii="Times New Roman" w:hAnsi="Times New Roman" w:eastAsia="Times New Roman"/>
          <w:b w:val="0"/>
          <w:sz w:val="23"/>
        </w:rPr>
        <w:t>1. Personal information.</w:t>
      </w:r>
    </w:p>
    <w:p w14:paraId="5FD44F0E">
      <w:pPr>
        <w:keepNext w:val="0"/>
        <w:keepLines w:val="0"/>
        <w:pageBreakBefore w:val="0"/>
        <w:widowControl/>
        <w:spacing w:before="0" w:after="40" w:line="252" w:lineRule="auto"/>
        <w:ind w:left="403" w:hanging="403"/>
      </w:pPr>
      <w:r>
        <w:rPr>
          <w:rFonts w:ascii="Times New Roman" w:hAnsi="Times New Roman" w:eastAsia="Times New Roman"/>
          <w:b w:val="0"/>
          <w:sz w:val="23"/>
        </w:rPr>
        <w:t>2. Spiritual growth.</w:t>
      </w:r>
    </w:p>
    <w:p w14:paraId="0D8EC203">
      <w:pPr>
        <w:keepNext w:val="0"/>
        <w:keepLines w:val="0"/>
        <w:pageBreakBefore w:val="0"/>
        <w:widowControl/>
        <w:spacing w:before="0" w:after="40" w:line="252" w:lineRule="auto"/>
        <w:ind w:left="403" w:hanging="403"/>
      </w:pPr>
      <w:r>
        <w:rPr>
          <w:rFonts w:ascii="Times New Roman" w:hAnsi="Times New Roman" w:eastAsia="Times New Roman"/>
          <w:b w:val="0"/>
          <w:sz w:val="23"/>
        </w:rPr>
        <w:t>3. Academic work.</w:t>
      </w:r>
    </w:p>
    <w:p w14:paraId="6E8D2481">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 skills.</w:t>
      </w:r>
    </w:p>
    <w:p w14:paraId="44A6AE1C">
      <w:pPr>
        <w:keepNext w:val="0"/>
        <w:keepLines w:val="0"/>
        <w:pageBreakBefore w:val="0"/>
        <w:widowControl/>
        <w:spacing w:before="0" w:after="40" w:line="252" w:lineRule="auto"/>
        <w:ind w:left="403" w:hanging="403"/>
      </w:pPr>
      <w:r>
        <w:rPr>
          <w:rFonts w:ascii="Times New Roman" w:hAnsi="Times New Roman" w:eastAsia="Times New Roman"/>
          <w:b w:val="0"/>
          <w:sz w:val="23"/>
        </w:rPr>
        <w:t>5. Character growth.</w:t>
      </w:r>
    </w:p>
    <w:p w14:paraId="6C6BFB39">
      <w:pPr>
        <w:keepNext w:val="0"/>
        <w:keepLines w:val="0"/>
        <w:pageBreakBefore w:val="0"/>
        <w:widowControl/>
        <w:spacing w:before="0" w:after="40" w:line="252" w:lineRule="auto"/>
        <w:ind w:left="403" w:hanging="403"/>
      </w:pPr>
      <w:r>
        <w:rPr>
          <w:rFonts w:ascii="Times New Roman" w:hAnsi="Times New Roman" w:eastAsia="Times New Roman"/>
          <w:b w:val="0"/>
          <w:sz w:val="23"/>
        </w:rPr>
        <w:t>6. Leadership.</w:t>
      </w:r>
    </w:p>
    <w:p w14:paraId="6FB78D35">
      <w:pPr>
        <w:keepNext w:val="0"/>
        <w:keepLines w:val="0"/>
        <w:pageBreakBefore w:val="0"/>
        <w:widowControl/>
        <w:spacing w:before="0" w:after="40" w:line="252" w:lineRule="auto"/>
        <w:ind w:left="403" w:hanging="403"/>
      </w:pPr>
      <w:r>
        <w:rPr>
          <w:rFonts w:ascii="Times New Roman" w:hAnsi="Times New Roman" w:eastAsia="Times New Roman"/>
          <w:b w:val="0"/>
          <w:sz w:val="23"/>
        </w:rPr>
        <w:t>7. Teamwork.</w:t>
      </w:r>
    </w:p>
    <w:p w14:paraId="00BCD99B">
      <w:pPr>
        <w:keepNext w:val="0"/>
        <w:keepLines w:val="0"/>
        <w:pageBreakBefore w:val="0"/>
        <w:widowControl/>
        <w:spacing w:before="0" w:after="40" w:line="252" w:lineRule="auto"/>
        <w:ind w:left="403" w:hanging="403"/>
      </w:pPr>
      <w:r>
        <w:rPr>
          <w:rFonts w:ascii="Times New Roman" w:hAnsi="Times New Roman" w:eastAsia="Times New Roman"/>
          <w:b w:val="0"/>
          <w:sz w:val="23"/>
        </w:rPr>
        <w:t>8. Communication.</w:t>
      </w:r>
    </w:p>
    <w:p w14:paraId="6F545638">
      <w:pPr>
        <w:keepNext w:val="0"/>
        <w:keepLines w:val="0"/>
        <w:pageBreakBefore w:val="0"/>
        <w:widowControl/>
        <w:spacing w:before="0" w:after="40" w:line="252" w:lineRule="auto"/>
        <w:ind w:left="403" w:hanging="403"/>
      </w:pPr>
      <w:r>
        <w:rPr>
          <w:rFonts w:ascii="Times New Roman" w:hAnsi="Times New Roman" w:eastAsia="Times New Roman"/>
          <w:b w:val="0"/>
          <w:sz w:val="23"/>
        </w:rPr>
        <w:t>9. Community service.</w:t>
      </w:r>
    </w:p>
    <w:p w14:paraId="12893F5D">
      <w:pPr>
        <w:keepNext w:val="0"/>
        <w:keepLines w:val="0"/>
        <w:pageBreakBefore w:val="0"/>
        <w:widowControl/>
        <w:spacing w:before="0" w:after="40" w:line="252" w:lineRule="auto"/>
        <w:ind w:left="403" w:hanging="403"/>
      </w:pPr>
      <w:r>
        <w:rPr>
          <w:rFonts w:ascii="Times New Roman" w:hAnsi="Times New Roman" w:eastAsia="Times New Roman"/>
          <w:b w:val="0"/>
          <w:sz w:val="23"/>
        </w:rPr>
        <w:t>10. Entrepreneurship.</w:t>
      </w:r>
    </w:p>
    <w:p w14:paraId="7B0808D4">
      <w:pPr>
        <w:keepNext w:val="0"/>
        <w:keepLines w:val="0"/>
        <w:pageBreakBefore w:val="0"/>
        <w:widowControl/>
        <w:spacing w:before="0" w:after="40" w:line="252" w:lineRule="auto"/>
        <w:ind w:left="403" w:hanging="403"/>
      </w:pPr>
      <w:r>
        <w:rPr>
          <w:rFonts w:ascii="Times New Roman" w:hAnsi="Times New Roman" w:eastAsia="Times New Roman"/>
          <w:b w:val="0"/>
          <w:sz w:val="23"/>
        </w:rPr>
        <w:t>11. Employability.</w:t>
      </w:r>
    </w:p>
    <w:p w14:paraId="7F5D5460">
      <w:pPr>
        <w:keepNext w:val="0"/>
        <w:keepLines w:val="0"/>
        <w:pageBreakBefore w:val="0"/>
        <w:widowControl/>
        <w:spacing w:before="0" w:after="40" w:line="252" w:lineRule="auto"/>
        <w:ind w:left="403" w:hanging="403"/>
      </w:pPr>
      <w:r>
        <w:rPr>
          <w:rFonts w:ascii="Times New Roman" w:hAnsi="Times New Roman" w:eastAsia="Times New Roman"/>
          <w:b w:val="0"/>
          <w:sz w:val="23"/>
        </w:rPr>
        <w:t>12. Industrial attachment.</w:t>
      </w:r>
    </w:p>
    <w:p w14:paraId="51C0056A">
      <w:pPr>
        <w:keepNext w:val="0"/>
        <w:keepLines w:val="0"/>
        <w:pageBreakBefore w:val="0"/>
        <w:widowControl/>
        <w:spacing w:before="0" w:after="40" w:line="252" w:lineRule="auto"/>
        <w:ind w:left="403" w:hanging="403"/>
      </w:pPr>
      <w:r>
        <w:rPr>
          <w:rFonts w:ascii="Times New Roman" w:hAnsi="Times New Roman" w:eastAsia="Times New Roman"/>
          <w:b w:val="0"/>
          <w:sz w:val="23"/>
        </w:rPr>
        <w:t>13. Final transformation reflection.</w:t>
      </w:r>
    </w:p>
    <w:p w14:paraId="406C0128">
      <w:pPr>
        <w:pStyle w:val="3"/>
        <w:keepNext/>
        <w:keepLines w:val="0"/>
        <w:pageBreakBefore w:val="0"/>
        <w:widowControl/>
        <w:spacing w:before="160" w:after="100" w:line="252" w:lineRule="auto"/>
      </w:pPr>
      <w:r>
        <w:rPr>
          <w:rFonts w:ascii="Times New Roman" w:hAnsi="Times New Roman" w:eastAsia="Times New Roman"/>
          <w:b/>
          <w:sz w:val="26"/>
        </w:rPr>
        <w:t>20.2 Logbook Requirement</w:t>
      </w:r>
    </w:p>
    <w:p w14:paraId="4AC3BF0F">
      <w:pPr>
        <w:keepNext w:val="0"/>
        <w:keepLines w:val="0"/>
        <w:pageBreakBefore w:val="0"/>
        <w:widowControl/>
        <w:spacing w:before="0" w:after="100" w:line="252" w:lineRule="auto"/>
      </w:pPr>
      <w:r>
        <w:rPr>
          <w:rFonts w:ascii="Times New Roman" w:hAnsi="Times New Roman" w:eastAsia="Times New Roman"/>
          <w:b w:val="0"/>
          <w:sz w:val="23"/>
        </w:rPr>
        <w:t>The logbook must show:</w:t>
      </w:r>
    </w:p>
    <w:p w14:paraId="428E4AC3">
      <w:pPr>
        <w:keepNext w:val="0"/>
        <w:keepLines w:val="0"/>
        <w:pageBreakBefore w:val="0"/>
        <w:widowControl/>
        <w:spacing w:before="0" w:after="40" w:line="252" w:lineRule="auto"/>
        <w:ind w:left="403" w:hanging="403"/>
      </w:pPr>
      <w:r>
        <w:rPr>
          <w:rFonts w:ascii="Times New Roman" w:hAnsi="Times New Roman" w:eastAsia="Times New Roman"/>
          <w:b w:val="0"/>
          <w:sz w:val="23"/>
        </w:rPr>
        <w:t>1. Daily or weekly entries.</w:t>
      </w:r>
    </w:p>
    <w:p w14:paraId="405D1299">
      <w:pPr>
        <w:keepNext w:val="0"/>
        <w:keepLines w:val="0"/>
        <w:pageBreakBefore w:val="0"/>
        <w:widowControl/>
        <w:spacing w:before="0" w:after="40" w:line="252" w:lineRule="auto"/>
        <w:ind w:left="403" w:hanging="403"/>
      </w:pPr>
      <w:r>
        <w:rPr>
          <w:rFonts w:ascii="Times New Roman" w:hAnsi="Times New Roman" w:eastAsia="Times New Roman"/>
          <w:b w:val="0"/>
          <w:sz w:val="23"/>
        </w:rPr>
        <w:t>2. Training activities.</w:t>
      </w:r>
    </w:p>
    <w:p w14:paraId="4A95E22C">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tasks.</w:t>
      </w:r>
    </w:p>
    <w:p w14:paraId="0E91947F">
      <w:pPr>
        <w:keepNext w:val="0"/>
        <w:keepLines w:val="0"/>
        <w:pageBreakBefore w:val="0"/>
        <w:widowControl/>
        <w:spacing w:before="0" w:after="40" w:line="252" w:lineRule="auto"/>
        <w:ind w:left="403" w:hanging="403"/>
      </w:pPr>
      <w:r>
        <w:rPr>
          <w:rFonts w:ascii="Times New Roman" w:hAnsi="Times New Roman" w:eastAsia="Times New Roman"/>
          <w:b w:val="0"/>
          <w:sz w:val="23"/>
        </w:rPr>
        <w:t>4. Lessons learnt.</w:t>
      </w:r>
    </w:p>
    <w:p w14:paraId="4D14524B">
      <w:pPr>
        <w:keepNext w:val="0"/>
        <w:keepLines w:val="0"/>
        <w:pageBreakBefore w:val="0"/>
        <w:widowControl/>
        <w:spacing w:before="0" w:after="40" w:line="252" w:lineRule="auto"/>
        <w:ind w:left="403" w:hanging="403"/>
      </w:pPr>
      <w:r>
        <w:rPr>
          <w:rFonts w:ascii="Times New Roman" w:hAnsi="Times New Roman" w:eastAsia="Times New Roman"/>
          <w:b w:val="0"/>
          <w:sz w:val="23"/>
        </w:rPr>
        <w:t>5. Challenges faced.</w:t>
      </w:r>
    </w:p>
    <w:p w14:paraId="40F19941">
      <w:pPr>
        <w:keepNext w:val="0"/>
        <w:keepLines w:val="0"/>
        <w:pageBreakBefore w:val="0"/>
        <w:widowControl/>
        <w:spacing w:before="0" w:after="40" w:line="252" w:lineRule="auto"/>
        <w:ind w:left="403" w:hanging="403"/>
      </w:pPr>
      <w:r>
        <w:rPr>
          <w:rFonts w:ascii="Times New Roman" w:hAnsi="Times New Roman" w:eastAsia="Times New Roman"/>
          <w:b w:val="0"/>
          <w:sz w:val="23"/>
        </w:rPr>
        <w:t>6. Corrections received.</w:t>
      </w:r>
    </w:p>
    <w:p w14:paraId="6667D63F">
      <w:pPr>
        <w:keepNext w:val="0"/>
        <w:keepLines w:val="0"/>
        <w:pageBreakBefore w:val="0"/>
        <w:widowControl/>
        <w:spacing w:before="0" w:after="40" w:line="252" w:lineRule="auto"/>
        <w:ind w:left="403" w:hanging="403"/>
      </w:pPr>
      <w:r>
        <w:rPr>
          <w:rFonts w:ascii="Times New Roman" w:hAnsi="Times New Roman" w:eastAsia="Times New Roman"/>
          <w:b w:val="0"/>
          <w:sz w:val="23"/>
        </w:rPr>
        <w:t>7. Trainer or supervisor comments.</w:t>
      </w:r>
    </w:p>
    <w:p w14:paraId="3AAC296E">
      <w:pPr>
        <w:keepNext w:val="0"/>
        <w:keepLines w:val="0"/>
        <w:pageBreakBefore w:val="0"/>
        <w:widowControl/>
        <w:spacing w:before="0" w:after="40" w:line="252" w:lineRule="auto"/>
        <w:ind w:left="403" w:hanging="403"/>
      </w:pPr>
      <w:r>
        <w:rPr>
          <w:rFonts w:ascii="Times New Roman" w:hAnsi="Times New Roman" w:eastAsia="Times New Roman"/>
          <w:b w:val="0"/>
          <w:sz w:val="23"/>
        </w:rPr>
        <w:t>8. Industrial attachment entries where applicable.</w:t>
      </w:r>
    </w:p>
    <w:p w14:paraId="440BBAAD">
      <w:pPr>
        <w:pStyle w:val="3"/>
        <w:keepNext/>
        <w:keepLines w:val="0"/>
        <w:pageBreakBefore w:val="0"/>
        <w:widowControl/>
        <w:spacing w:before="160" w:after="100" w:line="252" w:lineRule="auto"/>
      </w:pPr>
      <w:r>
        <w:rPr>
          <w:rFonts w:ascii="Times New Roman" w:hAnsi="Times New Roman" w:eastAsia="Times New Roman"/>
          <w:b/>
          <w:sz w:val="26"/>
        </w:rPr>
        <w:t>20.3 False Evidence Warning</w:t>
      </w:r>
    </w:p>
    <w:p w14:paraId="5696F31B">
      <w:pPr>
        <w:keepNext w:val="0"/>
        <w:keepLines w:val="0"/>
        <w:pageBreakBefore w:val="0"/>
        <w:widowControl/>
        <w:spacing w:before="0" w:after="100" w:line="252" w:lineRule="auto"/>
      </w:pPr>
      <w:r>
        <w:rPr>
          <w:rFonts w:ascii="Times New Roman" w:hAnsi="Times New Roman" w:eastAsia="Times New Roman"/>
          <w:b w:val="0"/>
          <w:sz w:val="23"/>
        </w:rPr>
        <w:t>Fake portfolio evidence, fake logbook entries or forged signatures may block certification.</w:t>
      </w:r>
    </w:p>
    <w:p w14:paraId="6D6198F6">
      <w:pPr>
        <w:keepNext w:val="0"/>
        <w:keepLines w:val="0"/>
        <w:pageBreakBefore w:val="0"/>
        <w:widowControl/>
        <w:spacing w:before="0" w:after="100" w:line="252" w:lineRule="auto"/>
      </w:pPr>
      <w:r>
        <w:rPr>
          <w:rFonts w:ascii="Times New Roman" w:hAnsi="Times New Roman" w:eastAsia="Times New Roman"/>
          <w:b w:val="0"/>
          <w:sz w:val="23"/>
        </w:rPr>
        <w:t>Proverbs 12:22</w:t>
      </w:r>
      <w:r>
        <w:rPr>
          <w:rFonts w:ascii="Times New Roman" w:hAnsi="Times New Roman" w:eastAsia="Times New Roman"/>
          <w:b w:val="0"/>
          <w:sz w:val="23"/>
        </w:rPr>
        <w:br w:type="textWrapping"/>
      </w:r>
      <w:r>
        <w:rPr>
          <w:rFonts w:ascii="Times New Roman" w:hAnsi="Times New Roman" w:eastAsia="Times New Roman"/>
          <w:b w:val="0"/>
          <w:sz w:val="23"/>
        </w:rPr>
        <w:t>“Lying lips are abomination to the LORD: but they that deal truly are his delight.”</w:t>
      </w:r>
    </w:p>
    <w:p w14:paraId="531E200B">
      <w:pPr>
        <w:keepNext w:val="0"/>
        <w:keepLines w:val="0"/>
        <w:pageBreakBefore w:val="0"/>
        <w:widowControl/>
        <w:spacing w:before="0" w:after="40" w:line="240" w:lineRule="auto"/>
      </w:pPr>
    </w:p>
    <w:p w14:paraId="5FCA8F3F">
      <w:pPr>
        <w:pStyle w:val="2"/>
        <w:keepNext/>
        <w:keepLines w:val="0"/>
        <w:pageBreakBefore w:val="0"/>
        <w:widowControl/>
        <w:spacing w:before="240" w:after="120" w:line="252" w:lineRule="auto"/>
      </w:pPr>
      <w:r>
        <w:rPr>
          <w:rFonts w:ascii="Times New Roman" w:hAnsi="Times New Roman" w:eastAsia="Times New Roman"/>
          <w:b/>
          <w:sz w:val="30"/>
        </w:rPr>
        <w:t>21. FINAL REPORT REQUIREMENT</w:t>
      </w:r>
    </w:p>
    <w:p w14:paraId="03213860">
      <w:pPr>
        <w:keepNext w:val="0"/>
        <w:keepLines w:val="0"/>
        <w:pageBreakBefore w:val="0"/>
        <w:widowControl/>
        <w:spacing w:before="0" w:after="100" w:line="252" w:lineRule="auto"/>
      </w:pPr>
      <w:r>
        <w:rPr>
          <w:rFonts w:ascii="Times New Roman" w:hAnsi="Times New Roman" w:eastAsia="Times New Roman"/>
          <w:b w:val="0"/>
          <w:sz w:val="23"/>
        </w:rPr>
        <w:t>Every trainee may be required to submit a final report before graduation.</w:t>
      </w:r>
    </w:p>
    <w:p w14:paraId="09A0F550">
      <w:pPr>
        <w:pStyle w:val="3"/>
        <w:keepNext/>
        <w:keepLines w:val="0"/>
        <w:pageBreakBefore w:val="0"/>
        <w:widowControl/>
        <w:spacing w:before="160" w:after="100" w:line="252" w:lineRule="auto"/>
      </w:pPr>
      <w:r>
        <w:rPr>
          <w:rFonts w:ascii="Times New Roman" w:hAnsi="Times New Roman" w:eastAsia="Times New Roman"/>
          <w:b/>
          <w:sz w:val="26"/>
        </w:rPr>
        <w:t>21.1 Final Report Sections</w:t>
      </w:r>
    </w:p>
    <w:p w14:paraId="6F24E6C8">
      <w:pPr>
        <w:keepNext w:val="0"/>
        <w:keepLines w:val="0"/>
        <w:pageBreakBefore w:val="0"/>
        <w:widowControl/>
        <w:spacing w:before="0" w:after="100" w:line="252" w:lineRule="auto"/>
      </w:pPr>
      <w:r>
        <w:rPr>
          <w:rFonts w:ascii="Times New Roman" w:hAnsi="Times New Roman" w:eastAsia="Times New Roman"/>
          <w:b w:val="0"/>
          <w:sz w:val="23"/>
        </w:rPr>
        <w:t>The final report should include:</w:t>
      </w:r>
    </w:p>
    <w:p w14:paraId="4F9339F8">
      <w:pPr>
        <w:keepNext w:val="0"/>
        <w:keepLines w:val="0"/>
        <w:pageBreakBefore w:val="0"/>
        <w:widowControl/>
        <w:spacing w:before="0" w:after="40" w:line="252" w:lineRule="auto"/>
        <w:ind w:left="403" w:hanging="403"/>
      </w:pPr>
      <w:r>
        <w:rPr>
          <w:rFonts w:ascii="Times New Roman" w:hAnsi="Times New Roman" w:eastAsia="Times New Roman"/>
          <w:b w:val="0"/>
          <w:sz w:val="23"/>
        </w:rPr>
        <w:t>1. Name and department.</w:t>
      </w:r>
    </w:p>
    <w:p w14:paraId="74996B69">
      <w:pPr>
        <w:keepNext w:val="0"/>
        <w:keepLines w:val="0"/>
        <w:pageBreakBefore w:val="0"/>
        <w:widowControl/>
        <w:spacing w:before="0" w:after="40" w:line="252" w:lineRule="auto"/>
        <w:ind w:left="403" w:hanging="403"/>
      </w:pPr>
      <w:r>
        <w:rPr>
          <w:rFonts w:ascii="Times New Roman" w:hAnsi="Times New Roman" w:eastAsia="Times New Roman"/>
          <w:b w:val="0"/>
          <w:sz w:val="23"/>
        </w:rPr>
        <w:t>2. Summary of training received.</w:t>
      </w:r>
    </w:p>
    <w:p w14:paraId="52719592">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skills learnt.</w:t>
      </w:r>
    </w:p>
    <w:p w14:paraId="4C927A0C">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service experience.</w:t>
      </w:r>
    </w:p>
    <w:p w14:paraId="6A4DC14B">
      <w:pPr>
        <w:keepNext w:val="0"/>
        <w:keepLines w:val="0"/>
        <w:pageBreakBefore w:val="0"/>
        <w:widowControl/>
        <w:spacing w:before="0" w:after="40" w:line="252" w:lineRule="auto"/>
        <w:ind w:left="403" w:hanging="403"/>
      </w:pPr>
      <w:r>
        <w:rPr>
          <w:rFonts w:ascii="Times New Roman" w:hAnsi="Times New Roman" w:eastAsia="Times New Roman"/>
          <w:b w:val="0"/>
          <w:sz w:val="23"/>
        </w:rPr>
        <w:t>5. Industrial attachment experience.</w:t>
      </w:r>
    </w:p>
    <w:p w14:paraId="200F24F4">
      <w:pPr>
        <w:keepNext w:val="0"/>
        <w:keepLines w:val="0"/>
        <w:pageBreakBefore w:val="0"/>
        <w:widowControl/>
        <w:spacing w:before="0" w:after="40" w:line="252" w:lineRule="auto"/>
        <w:ind w:left="403" w:hanging="403"/>
      </w:pPr>
      <w:r>
        <w:rPr>
          <w:rFonts w:ascii="Times New Roman" w:hAnsi="Times New Roman" w:eastAsia="Times New Roman"/>
          <w:b w:val="0"/>
          <w:sz w:val="23"/>
        </w:rPr>
        <w:t>6. Character growth.</w:t>
      </w:r>
    </w:p>
    <w:p w14:paraId="55FE2FB5">
      <w:pPr>
        <w:keepNext w:val="0"/>
        <w:keepLines w:val="0"/>
        <w:pageBreakBefore w:val="0"/>
        <w:widowControl/>
        <w:spacing w:before="0" w:after="40" w:line="252" w:lineRule="auto"/>
        <w:ind w:left="403" w:hanging="403"/>
      </w:pPr>
      <w:r>
        <w:rPr>
          <w:rFonts w:ascii="Times New Roman" w:hAnsi="Times New Roman" w:eastAsia="Times New Roman"/>
          <w:b w:val="0"/>
          <w:sz w:val="23"/>
        </w:rPr>
        <w:t>7. Leadership lessons.</w:t>
      </w:r>
    </w:p>
    <w:p w14:paraId="12C61BF5">
      <w:pPr>
        <w:keepNext w:val="0"/>
        <w:keepLines w:val="0"/>
        <w:pageBreakBefore w:val="0"/>
        <w:widowControl/>
        <w:spacing w:before="0" w:after="40" w:line="252" w:lineRule="auto"/>
        <w:ind w:left="403" w:hanging="403"/>
      </w:pPr>
      <w:r>
        <w:rPr>
          <w:rFonts w:ascii="Times New Roman" w:hAnsi="Times New Roman" w:eastAsia="Times New Roman"/>
          <w:b w:val="0"/>
          <w:sz w:val="23"/>
        </w:rPr>
        <w:t>8. Entrepreneurship plan.</w:t>
      </w:r>
    </w:p>
    <w:p w14:paraId="2EFAB43B">
      <w:pPr>
        <w:keepNext w:val="0"/>
        <w:keepLines w:val="0"/>
        <w:pageBreakBefore w:val="0"/>
        <w:widowControl/>
        <w:spacing w:before="0" w:after="40" w:line="252" w:lineRule="auto"/>
        <w:ind w:left="403" w:hanging="403"/>
      </w:pPr>
      <w:r>
        <w:rPr>
          <w:rFonts w:ascii="Times New Roman" w:hAnsi="Times New Roman" w:eastAsia="Times New Roman"/>
          <w:b w:val="0"/>
          <w:sz w:val="23"/>
        </w:rPr>
        <w:t>9. Challenges faced.</w:t>
      </w:r>
    </w:p>
    <w:p w14:paraId="1E65156A">
      <w:pPr>
        <w:keepNext w:val="0"/>
        <w:keepLines w:val="0"/>
        <w:pageBreakBefore w:val="0"/>
        <w:widowControl/>
        <w:spacing w:before="0" w:after="40" w:line="252" w:lineRule="auto"/>
        <w:ind w:left="403" w:hanging="403"/>
      </w:pPr>
      <w:r>
        <w:rPr>
          <w:rFonts w:ascii="Times New Roman" w:hAnsi="Times New Roman" w:eastAsia="Times New Roman"/>
          <w:b w:val="0"/>
          <w:sz w:val="23"/>
        </w:rPr>
        <w:t>10. Future plan after graduation.</w:t>
      </w:r>
    </w:p>
    <w:p w14:paraId="2465DDF7">
      <w:pPr>
        <w:pStyle w:val="3"/>
        <w:keepNext/>
        <w:keepLines w:val="0"/>
        <w:pageBreakBefore w:val="0"/>
        <w:widowControl/>
        <w:spacing w:before="160" w:after="100" w:line="252" w:lineRule="auto"/>
      </w:pPr>
      <w:r>
        <w:rPr>
          <w:rFonts w:ascii="Times New Roman" w:hAnsi="Times New Roman" w:eastAsia="Times New Roman"/>
          <w:b/>
          <w:sz w:val="26"/>
        </w:rPr>
        <w:t>21.2 Final Report Standard</w:t>
      </w:r>
    </w:p>
    <w:p w14:paraId="4814B667">
      <w:pPr>
        <w:keepNext w:val="0"/>
        <w:keepLines w:val="0"/>
        <w:pageBreakBefore w:val="0"/>
        <w:widowControl/>
        <w:spacing w:before="0" w:after="100" w:line="252" w:lineRule="auto"/>
      </w:pPr>
      <w:r>
        <w:rPr>
          <w:rFonts w:ascii="Times New Roman" w:hAnsi="Times New Roman" w:eastAsia="Times New Roman"/>
          <w:b w:val="0"/>
          <w:sz w:val="23"/>
        </w:rPr>
        <w:t>The report must be truthful, neat, organised and submitted on time.</w:t>
      </w:r>
    </w:p>
    <w:p w14:paraId="6A9886AA">
      <w:pPr>
        <w:keepNext w:val="0"/>
        <w:keepLines w:val="0"/>
        <w:pageBreakBefore w:val="0"/>
        <w:widowControl/>
        <w:spacing w:before="0" w:after="40" w:line="240" w:lineRule="auto"/>
      </w:pPr>
    </w:p>
    <w:p w14:paraId="260C6F9A">
      <w:pPr>
        <w:pStyle w:val="2"/>
        <w:keepNext/>
        <w:keepLines w:val="0"/>
        <w:pageBreakBefore w:val="0"/>
        <w:widowControl/>
        <w:spacing w:before="240" w:after="120" w:line="252" w:lineRule="auto"/>
      </w:pPr>
      <w:r>
        <w:rPr>
          <w:rFonts w:ascii="Times New Roman" w:hAnsi="Times New Roman" w:eastAsia="Times New Roman"/>
          <w:b/>
          <w:sz w:val="30"/>
        </w:rPr>
        <w:t>22. FINAL INTERVIEW OR PRESENTATION REQUIREMENT</w:t>
      </w:r>
    </w:p>
    <w:p w14:paraId="766E866E">
      <w:pPr>
        <w:keepNext w:val="0"/>
        <w:keepLines w:val="0"/>
        <w:pageBreakBefore w:val="0"/>
        <w:widowControl/>
        <w:spacing w:before="0" w:after="100" w:line="252" w:lineRule="auto"/>
      </w:pPr>
      <w:r>
        <w:rPr>
          <w:rFonts w:ascii="Times New Roman" w:hAnsi="Times New Roman" w:eastAsia="Times New Roman"/>
          <w:b w:val="0"/>
          <w:sz w:val="23"/>
        </w:rPr>
        <w:t>The Academy may conduct a final interview or presentation for every graduating trainee.</w:t>
      </w:r>
    </w:p>
    <w:p w14:paraId="167FE9BE">
      <w:pPr>
        <w:pStyle w:val="3"/>
        <w:keepNext/>
        <w:keepLines w:val="0"/>
        <w:pageBreakBefore w:val="0"/>
        <w:widowControl/>
        <w:spacing w:before="160" w:after="100" w:line="252" w:lineRule="auto"/>
      </w:pPr>
      <w:r>
        <w:rPr>
          <w:rFonts w:ascii="Times New Roman" w:hAnsi="Times New Roman" w:eastAsia="Times New Roman"/>
          <w:b/>
          <w:sz w:val="26"/>
        </w:rPr>
        <w:t>22.1 Purpose</w:t>
      </w:r>
    </w:p>
    <w:p w14:paraId="6C71DE0E">
      <w:pPr>
        <w:keepNext w:val="0"/>
        <w:keepLines w:val="0"/>
        <w:pageBreakBefore w:val="0"/>
        <w:widowControl/>
        <w:spacing w:before="0" w:after="100" w:line="252" w:lineRule="auto"/>
      </w:pPr>
      <w:r>
        <w:rPr>
          <w:rFonts w:ascii="Times New Roman" w:hAnsi="Times New Roman" w:eastAsia="Times New Roman"/>
          <w:b w:val="0"/>
          <w:sz w:val="23"/>
        </w:rPr>
        <w:t>The purpose is to confirm:</w:t>
      </w:r>
    </w:p>
    <w:p w14:paraId="50DCD3EC">
      <w:pPr>
        <w:keepNext w:val="0"/>
        <w:keepLines w:val="0"/>
        <w:pageBreakBefore w:val="0"/>
        <w:widowControl/>
        <w:spacing w:before="0" w:after="40" w:line="252" w:lineRule="auto"/>
        <w:ind w:left="403" w:hanging="403"/>
      </w:pPr>
      <w:r>
        <w:rPr>
          <w:rFonts w:ascii="Times New Roman" w:hAnsi="Times New Roman" w:eastAsia="Times New Roman"/>
          <w:b w:val="0"/>
          <w:sz w:val="23"/>
        </w:rPr>
        <w:t>1. What the trainee has learnt.</w:t>
      </w:r>
    </w:p>
    <w:p w14:paraId="627892A4">
      <w:pPr>
        <w:keepNext w:val="0"/>
        <w:keepLines w:val="0"/>
        <w:pageBreakBefore w:val="0"/>
        <w:widowControl/>
        <w:spacing w:before="0" w:after="40" w:line="252" w:lineRule="auto"/>
        <w:ind w:left="403" w:hanging="403"/>
      </w:pPr>
      <w:r>
        <w:rPr>
          <w:rFonts w:ascii="Times New Roman" w:hAnsi="Times New Roman" w:eastAsia="Times New Roman"/>
          <w:b w:val="0"/>
          <w:sz w:val="23"/>
        </w:rPr>
        <w:t>2. What skills the trainee can explain.</w:t>
      </w:r>
    </w:p>
    <w:p w14:paraId="6BAEDC88">
      <w:pPr>
        <w:keepNext w:val="0"/>
        <w:keepLines w:val="0"/>
        <w:pageBreakBefore w:val="0"/>
        <w:widowControl/>
        <w:spacing w:before="0" w:after="40" w:line="252" w:lineRule="auto"/>
        <w:ind w:left="403" w:hanging="403"/>
      </w:pPr>
      <w:r>
        <w:rPr>
          <w:rFonts w:ascii="Times New Roman" w:hAnsi="Times New Roman" w:eastAsia="Times New Roman"/>
          <w:b w:val="0"/>
          <w:sz w:val="23"/>
        </w:rPr>
        <w:t>3. How the trainee has grown in character.</w:t>
      </w:r>
    </w:p>
    <w:p w14:paraId="43782115">
      <w:pPr>
        <w:keepNext w:val="0"/>
        <w:keepLines w:val="0"/>
        <w:pageBreakBefore w:val="0"/>
        <w:widowControl/>
        <w:spacing w:before="0" w:after="40" w:line="252" w:lineRule="auto"/>
        <w:ind w:left="403" w:hanging="403"/>
      </w:pPr>
      <w:r>
        <w:rPr>
          <w:rFonts w:ascii="Times New Roman" w:hAnsi="Times New Roman" w:eastAsia="Times New Roman"/>
          <w:b w:val="0"/>
          <w:sz w:val="23"/>
        </w:rPr>
        <w:t>4. What the trainee did during industrial attachment.</w:t>
      </w:r>
    </w:p>
    <w:p w14:paraId="7078DE06">
      <w:pPr>
        <w:keepNext w:val="0"/>
        <w:keepLines w:val="0"/>
        <w:pageBreakBefore w:val="0"/>
        <w:widowControl/>
        <w:spacing w:before="0" w:after="40" w:line="252" w:lineRule="auto"/>
        <w:ind w:left="403" w:hanging="403"/>
      </w:pPr>
      <w:r>
        <w:rPr>
          <w:rFonts w:ascii="Times New Roman" w:hAnsi="Times New Roman" w:eastAsia="Times New Roman"/>
          <w:b w:val="0"/>
          <w:sz w:val="23"/>
        </w:rPr>
        <w:t>5. What evidence is in the portfolio.</w:t>
      </w:r>
    </w:p>
    <w:p w14:paraId="01ADF606">
      <w:pPr>
        <w:keepNext w:val="0"/>
        <w:keepLines w:val="0"/>
        <w:pageBreakBefore w:val="0"/>
        <w:widowControl/>
        <w:spacing w:before="0" w:after="40" w:line="252" w:lineRule="auto"/>
        <w:ind w:left="403" w:hanging="403"/>
      </w:pPr>
      <w:r>
        <w:rPr>
          <w:rFonts w:ascii="Times New Roman" w:hAnsi="Times New Roman" w:eastAsia="Times New Roman"/>
          <w:b w:val="0"/>
          <w:sz w:val="23"/>
        </w:rPr>
        <w:t>6. What the trainee plans after graduation.</w:t>
      </w:r>
    </w:p>
    <w:p w14:paraId="3E6DD58A">
      <w:pPr>
        <w:keepNext w:val="0"/>
        <w:keepLines w:val="0"/>
        <w:pageBreakBefore w:val="0"/>
        <w:widowControl/>
        <w:spacing w:before="0" w:after="40" w:line="252" w:lineRule="auto"/>
        <w:ind w:left="403" w:hanging="403"/>
      </w:pPr>
      <w:r>
        <w:rPr>
          <w:rFonts w:ascii="Times New Roman" w:hAnsi="Times New Roman" w:eastAsia="Times New Roman"/>
          <w:b w:val="0"/>
          <w:sz w:val="23"/>
        </w:rPr>
        <w:t>7. Whether the trainee can represent the Academy well.</w:t>
      </w:r>
    </w:p>
    <w:p w14:paraId="4FCAE53A">
      <w:pPr>
        <w:pStyle w:val="3"/>
        <w:keepNext/>
        <w:keepLines w:val="0"/>
        <w:pageBreakBefore w:val="0"/>
        <w:widowControl/>
        <w:spacing w:before="160" w:after="100" w:line="252" w:lineRule="auto"/>
      </w:pPr>
      <w:r>
        <w:rPr>
          <w:rFonts w:ascii="Times New Roman" w:hAnsi="Times New Roman" w:eastAsia="Times New Roman"/>
          <w:b/>
          <w:sz w:val="26"/>
        </w:rPr>
        <w:t>22.2 Presentation Areas</w:t>
      </w:r>
    </w:p>
    <w:p w14:paraId="792A2F11">
      <w:pPr>
        <w:keepNext w:val="0"/>
        <w:keepLines w:val="0"/>
        <w:pageBreakBefore w:val="0"/>
        <w:widowControl/>
        <w:spacing w:before="0" w:after="100" w:line="252" w:lineRule="auto"/>
      </w:pPr>
      <w:r>
        <w:rPr>
          <w:rFonts w:ascii="Times New Roman" w:hAnsi="Times New Roman" w:eastAsia="Times New Roman"/>
          <w:b w:val="0"/>
          <w:sz w:val="23"/>
        </w:rPr>
        <w:t>The trainee may be asked to present:</w:t>
      </w:r>
    </w:p>
    <w:p w14:paraId="07D980BF">
      <w:pPr>
        <w:keepNext w:val="0"/>
        <w:keepLines w:val="0"/>
        <w:pageBreakBefore w:val="0"/>
        <w:widowControl/>
        <w:spacing w:before="0" w:after="40" w:line="252" w:lineRule="auto"/>
        <w:ind w:left="403" w:hanging="403"/>
      </w:pPr>
      <w:r>
        <w:rPr>
          <w:rFonts w:ascii="Times New Roman" w:hAnsi="Times New Roman" w:eastAsia="Times New Roman"/>
          <w:b w:val="0"/>
          <w:sz w:val="23"/>
        </w:rPr>
        <w:t>1. Personal transformation story.</w:t>
      </w:r>
    </w:p>
    <w:p w14:paraId="548558C2">
      <w:pPr>
        <w:keepNext w:val="0"/>
        <w:keepLines w:val="0"/>
        <w:pageBreakBefore w:val="0"/>
        <w:widowControl/>
        <w:spacing w:before="0" w:after="40" w:line="252" w:lineRule="auto"/>
        <w:ind w:left="403" w:hanging="403"/>
      </w:pPr>
      <w:r>
        <w:rPr>
          <w:rFonts w:ascii="Times New Roman" w:hAnsi="Times New Roman" w:eastAsia="Times New Roman"/>
          <w:b w:val="0"/>
          <w:sz w:val="23"/>
        </w:rPr>
        <w:t>2. Departmental skill evidence.</w:t>
      </w:r>
    </w:p>
    <w:p w14:paraId="3FE272A6">
      <w:pPr>
        <w:keepNext w:val="0"/>
        <w:keepLines w:val="0"/>
        <w:pageBreakBefore w:val="0"/>
        <w:widowControl/>
        <w:spacing w:before="0" w:after="40" w:line="252" w:lineRule="auto"/>
        <w:ind w:left="403" w:hanging="403"/>
      </w:pPr>
      <w:r>
        <w:rPr>
          <w:rFonts w:ascii="Times New Roman" w:hAnsi="Times New Roman" w:eastAsia="Times New Roman"/>
          <w:b w:val="0"/>
          <w:sz w:val="23"/>
        </w:rPr>
        <w:t>3. Community service experience.</w:t>
      </w:r>
    </w:p>
    <w:p w14:paraId="19369DEB">
      <w:pPr>
        <w:keepNext w:val="0"/>
        <w:keepLines w:val="0"/>
        <w:pageBreakBefore w:val="0"/>
        <w:widowControl/>
        <w:spacing w:before="0" w:after="40" w:line="252" w:lineRule="auto"/>
        <w:ind w:left="403" w:hanging="403"/>
      </w:pPr>
      <w:r>
        <w:rPr>
          <w:rFonts w:ascii="Times New Roman" w:hAnsi="Times New Roman" w:eastAsia="Times New Roman"/>
          <w:b w:val="0"/>
          <w:sz w:val="23"/>
        </w:rPr>
        <w:t>4. Industrial attachment experience.</w:t>
      </w:r>
    </w:p>
    <w:p w14:paraId="7BEBBEF8">
      <w:pPr>
        <w:keepNext w:val="0"/>
        <w:keepLines w:val="0"/>
        <w:pageBreakBefore w:val="0"/>
        <w:widowControl/>
        <w:spacing w:before="0" w:after="40" w:line="252" w:lineRule="auto"/>
        <w:ind w:left="403" w:hanging="403"/>
      </w:pPr>
      <w:r>
        <w:rPr>
          <w:rFonts w:ascii="Times New Roman" w:hAnsi="Times New Roman" w:eastAsia="Times New Roman"/>
          <w:b w:val="0"/>
          <w:sz w:val="23"/>
        </w:rPr>
        <w:t>5. Entrepreneurship idea.</w:t>
      </w:r>
    </w:p>
    <w:p w14:paraId="569078E4">
      <w:pPr>
        <w:keepNext w:val="0"/>
        <w:keepLines w:val="0"/>
        <w:pageBreakBefore w:val="0"/>
        <w:widowControl/>
        <w:spacing w:before="0" w:after="40" w:line="252" w:lineRule="auto"/>
        <w:ind w:left="403" w:hanging="403"/>
      </w:pPr>
      <w:r>
        <w:rPr>
          <w:rFonts w:ascii="Times New Roman" w:hAnsi="Times New Roman" w:eastAsia="Times New Roman"/>
          <w:b w:val="0"/>
          <w:sz w:val="23"/>
        </w:rPr>
        <w:t>6. Future service plan.</w:t>
      </w:r>
    </w:p>
    <w:p w14:paraId="7C418885">
      <w:pPr>
        <w:pStyle w:val="3"/>
        <w:keepNext/>
        <w:keepLines w:val="0"/>
        <w:pageBreakBefore w:val="0"/>
        <w:widowControl/>
        <w:spacing w:before="160" w:after="100" w:line="252" w:lineRule="auto"/>
      </w:pPr>
      <w:r>
        <w:rPr>
          <w:rFonts w:ascii="Times New Roman" w:hAnsi="Times New Roman" w:eastAsia="Times New Roman"/>
          <w:b/>
          <w:sz w:val="26"/>
        </w:rPr>
        <w:t>22.3 Interview Conduct</w:t>
      </w:r>
    </w:p>
    <w:p w14:paraId="22C6954A">
      <w:pPr>
        <w:keepNext w:val="0"/>
        <w:keepLines w:val="0"/>
        <w:pageBreakBefore w:val="0"/>
        <w:widowControl/>
        <w:spacing w:before="0" w:after="100" w:line="252" w:lineRule="auto"/>
      </w:pPr>
      <w:r>
        <w:rPr>
          <w:rFonts w:ascii="Times New Roman" w:hAnsi="Times New Roman" w:eastAsia="Times New Roman"/>
          <w:b w:val="0"/>
          <w:sz w:val="23"/>
        </w:rPr>
        <w:t>The trainee must speak truthfully, respectfully and clearly.</w:t>
      </w:r>
    </w:p>
    <w:p w14:paraId="3E75A501">
      <w:pPr>
        <w:keepNext w:val="0"/>
        <w:keepLines w:val="0"/>
        <w:pageBreakBefore w:val="0"/>
        <w:widowControl/>
        <w:spacing w:before="0" w:after="40" w:line="240" w:lineRule="auto"/>
      </w:pPr>
    </w:p>
    <w:p w14:paraId="7A25A2FB">
      <w:pPr>
        <w:pStyle w:val="2"/>
        <w:keepNext/>
        <w:keepLines w:val="0"/>
        <w:pageBreakBefore w:val="0"/>
        <w:widowControl/>
        <w:spacing w:before="240" w:after="120" w:line="252" w:lineRule="auto"/>
      </w:pPr>
      <w:r>
        <w:rPr>
          <w:rFonts w:ascii="Times New Roman" w:hAnsi="Times New Roman" w:eastAsia="Times New Roman"/>
          <w:b/>
          <w:sz w:val="30"/>
        </w:rPr>
        <w:t>23. CHARACTER GATE REQUIREMENT</w:t>
      </w:r>
    </w:p>
    <w:p w14:paraId="40ECD9A6">
      <w:pPr>
        <w:keepNext w:val="0"/>
        <w:keepLines w:val="0"/>
        <w:pageBreakBefore w:val="0"/>
        <w:widowControl/>
        <w:spacing w:before="0" w:after="100" w:line="252" w:lineRule="auto"/>
      </w:pPr>
      <w:r>
        <w:rPr>
          <w:rFonts w:ascii="Times New Roman" w:hAnsi="Times New Roman" w:eastAsia="Times New Roman"/>
          <w:b w:val="0"/>
          <w:sz w:val="23"/>
        </w:rPr>
        <w:t>The Character Gate is a compulsory final check before certification.</w:t>
      </w:r>
    </w:p>
    <w:p w14:paraId="76FC62AE">
      <w:pPr>
        <w:keepNext w:val="0"/>
        <w:keepLines w:val="0"/>
        <w:pageBreakBefore w:val="0"/>
        <w:widowControl/>
        <w:spacing w:before="0" w:after="100" w:line="252" w:lineRule="auto"/>
      </w:pPr>
      <w:r>
        <w:rPr>
          <w:rFonts w:ascii="Times New Roman" w:hAnsi="Times New Roman" w:eastAsia="Times New Roman"/>
          <w:b w:val="0"/>
          <w:sz w:val="23"/>
        </w:rPr>
        <w:t>No trainee shall receive a Certificate of Completion or Certificate of Competence without passing the Character Gate.</w:t>
      </w:r>
    </w:p>
    <w:p w14:paraId="746CF359">
      <w:pPr>
        <w:pStyle w:val="3"/>
        <w:keepNext/>
        <w:keepLines w:val="0"/>
        <w:pageBreakBefore w:val="0"/>
        <w:widowControl/>
        <w:spacing w:before="160" w:after="100" w:line="252" w:lineRule="auto"/>
      </w:pPr>
      <w:r>
        <w:rPr>
          <w:rFonts w:ascii="Times New Roman" w:hAnsi="Times New Roman" w:eastAsia="Times New Roman"/>
          <w:b/>
          <w:sz w:val="26"/>
        </w:rPr>
        <w:t>23.1 Character Gate Questions</w:t>
      </w:r>
    </w:p>
    <w:p w14:paraId="7CB99D60">
      <w:pPr>
        <w:keepNext w:val="0"/>
        <w:keepLines w:val="0"/>
        <w:pageBreakBefore w:val="0"/>
        <w:widowControl/>
        <w:spacing w:before="0" w:after="100" w:line="252" w:lineRule="auto"/>
      </w:pPr>
      <w:r>
        <w:rPr>
          <w:rFonts w:ascii="Times New Roman" w:hAnsi="Times New Roman" w:eastAsia="Times New Roman"/>
          <w:b w:val="0"/>
          <w:sz w:val="23"/>
        </w:rPr>
        <w:t>The Graduation Clearance Committee should ask:</w:t>
      </w:r>
    </w:p>
    <w:p w14:paraId="59F1D217">
      <w:pPr>
        <w:keepNext w:val="0"/>
        <w:keepLines w:val="0"/>
        <w:pageBreakBefore w:val="0"/>
        <w:widowControl/>
        <w:spacing w:before="0" w:after="40" w:line="252" w:lineRule="auto"/>
        <w:ind w:left="403" w:hanging="403"/>
      </w:pPr>
      <w:r>
        <w:rPr>
          <w:rFonts w:ascii="Times New Roman" w:hAnsi="Times New Roman" w:eastAsia="Times New Roman"/>
          <w:b w:val="0"/>
          <w:sz w:val="23"/>
        </w:rPr>
        <w:t>1. Does this trainee have unresolved serious misconduct?</w:t>
      </w:r>
    </w:p>
    <w:p w14:paraId="1034A007">
      <w:pPr>
        <w:keepNext w:val="0"/>
        <w:keepLines w:val="0"/>
        <w:pageBreakBefore w:val="0"/>
        <w:widowControl/>
        <w:spacing w:before="0" w:after="40" w:line="252" w:lineRule="auto"/>
        <w:ind w:left="403" w:hanging="403"/>
      </w:pPr>
      <w:r>
        <w:rPr>
          <w:rFonts w:ascii="Times New Roman" w:hAnsi="Times New Roman" w:eastAsia="Times New Roman"/>
          <w:b w:val="0"/>
          <w:sz w:val="23"/>
        </w:rPr>
        <w:t>2. Has this trainee shown honesty?</w:t>
      </w:r>
    </w:p>
    <w:p w14:paraId="794EAFC7">
      <w:pPr>
        <w:keepNext w:val="0"/>
        <w:keepLines w:val="0"/>
        <w:pageBreakBefore w:val="0"/>
        <w:widowControl/>
        <w:spacing w:before="0" w:after="40" w:line="252" w:lineRule="auto"/>
        <w:ind w:left="403" w:hanging="403"/>
      </w:pPr>
      <w:r>
        <w:rPr>
          <w:rFonts w:ascii="Times New Roman" w:hAnsi="Times New Roman" w:eastAsia="Times New Roman"/>
          <w:b w:val="0"/>
          <w:sz w:val="23"/>
        </w:rPr>
        <w:t>3. Has this trainee respected authority?</w:t>
      </w:r>
    </w:p>
    <w:p w14:paraId="0C5472F2">
      <w:pPr>
        <w:keepNext w:val="0"/>
        <w:keepLines w:val="0"/>
        <w:pageBreakBefore w:val="0"/>
        <w:widowControl/>
        <w:spacing w:before="0" w:after="40" w:line="252" w:lineRule="auto"/>
        <w:ind w:left="403" w:hanging="403"/>
      </w:pPr>
      <w:r>
        <w:rPr>
          <w:rFonts w:ascii="Times New Roman" w:hAnsi="Times New Roman" w:eastAsia="Times New Roman"/>
          <w:b w:val="0"/>
          <w:sz w:val="23"/>
        </w:rPr>
        <w:t>4. Has this trainee responded to correction?</w:t>
      </w:r>
    </w:p>
    <w:p w14:paraId="6804B391">
      <w:pPr>
        <w:keepNext w:val="0"/>
        <w:keepLines w:val="0"/>
        <w:pageBreakBefore w:val="0"/>
        <w:widowControl/>
        <w:spacing w:before="0" w:after="40" w:line="252" w:lineRule="auto"/>
        <w:ind w:left="403" w:hanging="403"/>
      </w:pPr>
      <w:r>
        <w:rPr>
          <w:rFonts w:ascii="Times New Roman" w:hAnsi="Times New Roman" w:eastAsia="Times New Roman"/>
          <w:b w:val="0"/>
          <w:sz w:val="23"/>
        </w:rPr>
        <w:t>5. Has this trainee shown discipline and punctuality?</w:t>
      </w:r>
    </w:p>
    <w:p w14:paraId="6AD171C0">
      <w:pPr>
        <w:keepNext w:val="0"/>
        <w:keepLines w:val="0"/>
        <w:pageBreakBefore w:val="0"/>
        <w:widowControl/>
        <w:spacing w:before="0" w:after="40" w:line="252" w:lineRule="auto"/>
        <w:ind w:left="403" w:hanging="403"/>
      </w:pPr>
      <w:r>
        <w:rPr>
          <w:rFonts w:ascii="Times New Roman" w:hAnsi="Times New Roman" w:eastAsia="Times New Roman"/>
          <w:b w:val="0"/>
          <w:sz w:val="23"/>
        </w:rPr>
        <w:t>6. Has this trainee avoided immoral conduct?</w:t>
      </w:r>
    </w:p>
    <w:p w14:paraId="5DA5F49B">
      <w:pPr>
        <w:keepNext w:val="0"/>
        <w:keepLines w:val="0"/>
        <w:pageBreakBefore w:val="0"/>
        <w:widowControl/>
        <w:spacing w:before="0" w:after="40" w:line="252" w:lineRule="auto"/>
        <w:ind w:left="403" w:hanging="403"/>
      </w:pPr>
      <w:r>
        <w:rPr>
          <w:rFonts w:ascii="Times New Roman" w:hAnsi="Times New Roman" w:eastAsia="Times New Roman"/>
          <w:b w:val="0"/>
          <w:sz w:val="23"/>
        </w:rPr>
        <w:t>7. Has this trainee protected Academy property?</w:t>
      </w:r>
    </w:p>
    <w:p w14:paraId="60BB50AE">
      <w:pPr>
        <w:keepNext w:val="0"/>
        <w:keepLines w:val="0"/>
        <w:pageBreakBefore w:val="0"/>
        <w:widowControl/>
        <w:spacing w:before="0" w:after="40" w:line="252" w:lineRule="auto"/>
        <w:ind w:left="403" w:hanging="403"/>
      </w:pPr>
      <w:r>
        <w:rPr>
          <w:rFonts w:ascii="Times New Roman" w:hAnsi="Times New Roman" w:eastAsia="Times New Roman"/>
          <w:b w:val="0"/>
          <w:sz w:val="23"/>
        </w:rPr>
        <w:t>8. Has this trainee represented the Academy well?</w:t>
      </w:r>
    </w:p>
    <w:p w14:paraId="0ECBC881">
      <w:pPr>
        <w:keepNext w:val="0"/>
        <w:keepLines w:val="0"/>
        <w:pageBreakBefore w:val="0"/>
        <w:widowControl/>
        <w:spacing w:before="0" w:after="40" w:line="252" w:lineRule="auto"/>
        <w:ind w:left="403" w:hanging="403"/>
      </w:pPr>
      <w:r>
        <w:rPr>
          <w:rFonts w:ascii="Times New Roman" w:hAnsi="Times New Roman" w:eastAsia="Times New Roman"/>
          <w:b w:val="0"/>
          <w:sz w:val="23"/>
        </w:rPr>
        <w:t>9. Has this trainee shown growth during the programme?</w:t>
      </w:r>
    </w:p>
    <w:p w14:paraId="76A2F75D">
      <w:pPr>
        <w:keepNext w:val="0"/>
        <w:keepLines w:val="0"/>
        <w:pageBreakBefore w:val="0"/>
        <w:widowControl/>
        <w:spacing w:before="0" w:after="40" w:line="252" w:lineRule="auto"/>
        <w:ind w:left="403" w:hanging="403"/>
      </w:pPr>
      <w:r>
        <w:rPr>
          <w:rFonts w:ascii="Times New Roman" w:hAnsi="Times New Roman" w:eastAsia="Times New Roman"/>
          <w:b w:val="0"/>
          <w:sz w:val="23"/>
        </w:rPr>
        <w:t>10. Can the Academy confidently recommend this trainee?</w:t>
      </w:r>
    </w:p>
    <w:p w14:paraId="3A94A6DC">
      <w:pPr>
        <w:pStyle w:val="3"/>
        <w:keepNext/>
        <w:keepLines w:val="0"/>
        <w:pageBreakBefore w:val="0"/>
        <w:widowControl/>
        <w:spacing w:before="160" w:after="100" w:line="252" w:lineRule="auto"/>
      </w:pPr>
      <w:r>
        <w:rPr>
          <w:rFonts w:ascii="Times New Roman" w:hAnsi="Times New Roman" w:eastAsia="Times New Roman"/>
          <w:b/>
          <w:sz w:val="26"/>
        </w:rPr>
        <w:t>23.2 Character Gate Decisions</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1BC5EDCC">
        <w:trPr>
          <w:jc w:val="center"/>
        </w:trPr>
        <w:tc>
          <w:tcPr>
            <w:tcW w:w="3441" w:type="dxa"/>
            <w:shd w:val="clear" w:color="auto" w:fill="D9EAF7"/>
            <w:tcMar>
              <w:top w:w="35" w:type="dxa"/>
              <w:left w:w="35" w:type="dxa"/>
              <w:bottom w:w="35" w:type="dxa"/>
              <w:right w:w="35" w:type="dxa"/>
            </w:tcMar>
            <w:vAlign w:val="top"/>
          </w:tcPr>
          <w:p w14:paraId="398FA153">
            <w:pPr>
              <w:keepNext w:val="0"/>
              <w:keepLines w:val="0"/>
              <w:pageBreakBefore w:val="0"/>
              <w:widowControl/>
              <w:spacing w:before="0" w:after="0" w:line="240" w:lineRule="auto"/>
            </w:pPr>
            <w:r>
              <w:rPr>
                <w:rFonts w:ascii="Times New Roman" w:hAnsi="Times New Roman" w:eastAsia="Times New Roman"/>
                <w:b/>
                <w:sz w:val="19"/>
              </w:rPr>
              <w:t>Decision</w:t>
            </w:r>
          </w:p>
        </w:tc>
        <w:tc>
          <w:tcPr>
            <w:tcW w:w="3441" w:type="dxa"/>
            <w:shd w:val="clear" w:color="auto" w:fill="D9EAF7"/>
            <w:tcMar>
              <w:top w:w="35" w:type="dxa"/>
              <w:left w:w="35" w:type="dxa"/>
              <w:bottom w:w="35" w:type="dxa"/>
              <w:right w:w="35" w:type="dxa"/>
            </w:tcMar>
            <w:vAlign w:val="top"/>
          </w:tcPr>
          <w:p w14:paraId="7AF8BF93">
            <w:pPr>
              <w:keepNext w:val="0"/>
              <w:keepLines w:val="0"/>
              <w:pageBreakBefore w:val="0"/>
              <w:widowControl/>
              <w:spacing w:before="0" w:after="0" w:line="240" w:lineRule="auto"/>
            </w:pPr>
            <w:r>
              <w:rPr>
                <w:rFonts w:ascii="Times New Roman" w:hAnsi="Times New Roman" w:eastAsia="Times New Roman"/>
                <w:b/>
                <w:sz w:val="19"/>
              </w:rPr>
              <w:t>Meaning</w:t>
            </w:r>
          </w:p>
        </w:tc>
        <w:tc>
          <w:tcPr>
            <w:tcW w:w="3441" w:type="dxa"/>
            <w:shd w:val="clear" w:color="auto" w:fill="D9EAF7"/>
            <w:tcMar>
              <w:top w:w="35" w:type="dxa"/>
              <w:left w:w="35" w:type="dxa"/>
              <w:bottom w:w="35" w:type="dxa"/>
              <w:right w:w="35" w:type="dxa"/>
            </w:tcMar>
            <w:vAlign w:val="top"/>
          </w:tcPr>
          <w:p w14:paraId="5D4A5389">
            <w:pPr>
              <w:keepNext w:val="0"/>
              <w:keepLines w:val="0"/>
              <w:pageBreakBefore w:val="0"/>
              <w:widowControl/>
              <w:spacing w:before="0" w:after="0" w:line="240" w:lineRule="auto"/>
            </w:pPr>
            <w:r>
              <w:rPr>
                <w:rFonts w:ascii="Times New Roman" w:hAnsi="Times New Roman" w:eastAsia="Times New Roman"/>
                <w:b/>
                <w:sz w:val="19"/>
              </w:rPr>
              <w:t>Action</w:t>
            </w:r>
          </w:p>
        </w:tc>
      </w:tr>
      <w:tr w14:paraId="22EC26D7">
        <w:trPr>
          <w:jc w:val="center"/>
        </w:trPr>
        <w:tc>
          <w:tcPr>
            <w:tcW w:w="3441" w:type="dxa"/>
            <w:tcMar>
              <w:top w:w="35" w:type="dxa"/>
              <w:left w:w="35" w:type="dxa"/>
              <w:bottom w:w="35" w:type="dxa"/>
              <w:right w:w="35" w:type="dxa"/>
            </w:tcMar>
            <w:vAlign w:val="top"/>
          </w:tcPr>
          <w:p w14:paraId="66E3D29B">
            <w:pPr>
              <w:keepNext w:val="0"/>
              <w:keepLines w:val="0"/>
              <w:pageBreakBefore w:val="0"/>
              <w:widowControl/>
              <w:spacing w:before="0" w:after="0" w:line="240" w:lineRule="auto"/>
            </w:pPr>
            <w:r>
              <w:rPr>
                <w:rFonts w:ascii="Times New Roman" w:hAnsi="Times New Roman" w:eastAsia="Times New Roman"/>
                <w:b w:val="0"/>
                <w:sz w:val="19"/>
              </w:rPr>
              <w:t>Cleared</w:t>
            </w:r>
          </w:p>
        </w:tc>
        <w:tc>
          <w:tcPr>
            <w:tcW w:w="3441" w:type="dxa"/>
            <w:tcMar>
              <w:top w:w="35" w:type="dxa"/>
              <w:left w:w="35" w:type="dxa"/>
              <w:bottom w:w="35" w:type="dxa"/>
              <w:right w:w="35" w:type="dxa"/>
            </w:tcMar>
            <w:vAlign w:val="top"/>
          </w:tcPr>
          <w:p w14:paraId="5CEC0D3D">
            <w:pPr>
              <w:keepNext w:val="0"/>
              <w:keepLines w:val="0"/>
              <w:pageBreakBefore w:val="0"/>
              <w:widowControl/>
              <w:spacing w:before="0" w:after="0" w:line="240" w:lineRule="auto"/>
            </w:pPr>
            <w:r>
              <w:rPr>
                <w:rFonts w:ascii="Times New Roman" w:hAnsi="Times New Roman" w:eastAsia="Times New Roman"/>
                <w:b w:val="0"/>
                <w:sz w:val="19"/>
              </w:rPr>
              <w:t>Trainee meets character requirement</w:t>
            </w:r>
          </w:p>
        </w:tc>
        <w:tc>
          <w:tcPr>
            <w:tcW w:w="3441" w:type="dxa"/>
            <w:tcMar>
              <w:top w:w="35" w:type="dxa"/>
              <w:left w:w="35" w:type="dxa"/>
              <w:bottom w:w="35" w:type="dxa"/>
              <w:right w:w="35" w:type="dxa"/>
            </w:tcMar>
            <w:vAlign w:val="top"/>
          </w:tcPr>
          <w:p w14:paraId="0E1006D5">
            <w:pPr>
              <w:keepNext w:val="0"/>
              <w:keepLines w:val="0"/>
              <w:pageBreakBefore w:val="0"/>
              <w:widowControl/>
              <w:spacing w:before="0" w:after="0" w:line="240" w:lineRule="auto"/>
            </w:pPr>
            <w:r>
              <w:rPr>
                <w:rFonts w:ascii="Times New Roman" w:hAnsi="Times New Roman" w:eastAsia="Times New Roman"/>
                <w:b w:val="0"/>
                <w:sz w:val="19"/>
              </w:rPr>
              <w:t>Proceed to final certification review</w:t>
            </w:r>
          </w:p>
        </w:tc>
      </w:tr>
      <w:tr w14:paraId="5C673A0C">
        <w:trPr>
          <w:jc w:val="center"/>
        </w:trPr>
        <w:tc>
          <w:tcPr>
            <w:tcW w:w="3441" w:type="dxa"/>
            <w:tcMar>
              <w:top w:w="35" w:type="dxa"/>
              <w:left w:w="35" w:type="dxa"/>
              <w:bottom w:w="35" w:type="dxa"/>
              <w:right w:w="35" w:type="dxa"/>
            </w:tcMar>
            <w:vAlign w:val="top"/>
          </w:tcPr>
          <w:p w14:paraId="10CD6ED3">
            <w:pPr>
              <w:keepNext w:val="0"/>
              <w:keepLines w:val="0"/>
              <w:pageBreakBefore w:val="0"/>
              <w:widowControl/>
              <w:spacing w:before="0" w:after="0" w:line="240" w:lineRule="auto"/>
            </w:pPr>
            <w:r>
              <w:rPr>
                <w:rFonts w:ascii="Times New Roman" w:hAnsi="Times New Roman" w:eastAsia="Times New Roman"/>
                <w:b w:val="0"/>
                <w:sz w:val="19"/>
              </w:rPr>
              <w:t>Cleared with caution</w:t>
            </w:r>
          </w:p>
        </w:tc>
        <w:tc>
          <w:tcPr>
            <w:tcW w:w="3441" w:type="dxa"/>
            <w:tcMar>
              <w:top w:w="35" w:type="dxa"/>
              <w:left w:w="35" w:type="dxa"/>
              <w:bottom w:w="35" w:type="dxa"/>
              <w:right w:w="35" w:type="dxa"/>
            </w:tcMar>
            <w:vAlign w:val="top"/>
          </w:tcPr>
          <w:p w14:paraId="387823F7">
            <w:pPr>
              <w:keepNext w:val="0"/>
              <w:keepLines w:val="0"/>
              <w:pageBreakBefore w:val="0"/>
              <w:widowControl/>
              <w:spacing w:before="0" w:after="0" w:line="240" w:lineRule="auto"/>
            </w:pPr>
            <w:r>
              <w:rPr>
                <w:rFonts w:ascii="Times New Roman" w:hAnsi="Times New Roman" w:eastAsia="Times New Roman"/>
                <w:b w:val="0"/>
                <w:sz w:val="19"/>
              </w:rPr>
              <w:t>Minor concerns noted but corrected</w:t>
            </w:r>
          </w:p>
        </w:tc>
        <w:tc>
          <w:tcPr>
            <w:tcW w:w="3441" w:type="dxa"/>
            <w:tcMar>
              <w:top w:w="35" w:type="dxa"/>
              <w:left w:w="35" w:type="dxa"/>
              <w:bottom w:w="35" w:type="dxa"/>
              <w:right w:w="35" w:type="dxa"/>
            </w:tcMar>
            <w:vAlign w:val="top"/>
          </w:tcPr>
          <w:p w14:paraId="57D79806">
            <w:pPr>
              <w:keepNext w:val="0"/>
              <w:keepLines w:val="0"/>
              <w:pageBreakBefore w:val="0"/>
              <w:widowControl/>
              <w:spacing w:before="0" w:after="0" w:line="240" w:lineRule="auto"/>
            </w:pPr>
            <w:r>
              <w:rPr>
                <w:rFonts w:ascii="Times New Roman" w:hAnsi="Times New Roman" w:eastAsia="Times New Roman"/>
                <w:b w:val="0"/>
                <w:sz w:val="19"/>
              </w:rPr>
              <w:t>Proceed with documented warning or recommendation</w:t>
            </w:r>
          </w:p>
        </w:tc>
      </w:tr>
      <w:tr w14:paraId="2CF8D3B5">
        <w:trPr>
          <w:jc w:val="center"/>
        </w:trPr>
        <w:tc>
          <w:tcPr>
            <w:tcW w:w="3441" w:type="dxa"/>
            <w:tcMar>
              <w:top w:w="35" w:type="dxa"/>
              <w:left w:w="35" w:type="dxa"/>
              <w:bottom w:w="35" w:type="dxa"/>
              <w:right w:w="35" w:type="dxa"/>
            </w:tcMar>
            <w:vAlign w:val="top"/>
          </w:tcPr>
          <w:p w14:paraId="0BD438BF">
            <w:pPr>
              <w:keepNext w:val="0"/>
              <w:keepLines w:val="0"/>
              <w:pageBreakBefore w:val="0"/>
              <w:widowControl/>
              <w:spacing w:before="0" w:after="0" w:line="240" w:lineRule="auto"/>
            </w:pPr>
            <w:r>
              <w:rPr>
                <w:rFonts w:ascii="Times New Roman" w:hAnsi="Times New Roman" w:eastAsia="Times New Roman"/>
                <w:b w:val="0"/>
                <w:sz w:val="19"/>
              </w:rPr>
              <w:t>Deferred</w:t>
            </w:r>
          </w:p>
        </w:tc>
        <w:tc>
          <w:tcPr>
            <w:tcW w:w="3441" w:type="dxa"/>
            <w:tcMar>
              <w:top w:w="35" w:type="dxa"/>
              <w:left w:w="35" w:type="dxa"/>
              <w:bottom w:w="35" w:type="dxa"/>
              <w:right w:w="35" w:type="dxa"/>
            </w:tcMar>
            <w:vAlign w:val="top"/>
          </w:tcPr>
          <w:p w14:paraId="1E60F3A9">
            <w:pPr>
              <w:keepNext w:val="0"/>
              <w:keepLines w:val="0"/>
              <w:pageBreakBefore w:val="0"/>
              <w:widowControl/>
              <w:spacing w:before="0" w:after="0" w:line="240" w:lineRule="auto"/>
            </w:pPr>
            <w:r>
              <w:rPr>
                <w:rFonts w:ascii="Times New Roman" w:hAnsi="Times New Roman" w:eastAsia="Times New Roman"/>
                <w:b w:val="0"/>
                <w:sz w:val="19"/>
              </w:rPr>
              <w:t>Character concern requires remediation</w:t>
            </w:r>
          </w:p>
        </w:tc>
        <w:tc>
          <w:tcPr>
            <w:tcW w:w="3441" w:type="dxa"/>
            <w:tcMar>
              <w:top w:w="35" w:type="dxa"/>
              <w:left w:w="35" w:type="dxa"/>
              <w:bottom w:w="35" w:type="dxa"/>
              <w:right w:w="35" w:type="dxa"/>
            </w:tcMar>
            <w:vAlign w:val="top"/>
          </w:tcPr>
          <w:p w14:paraId="70C12F92">
            <w:pPr>
              <w:keepNext w:val="0"/>
              <w:keepLines w:val="0"/>
              <w:pageBreakBefore w:val="0"/>
              <w:widowControl/>
              <w:spacing w:before="0" w:after="0" w:line="240" w:lineRule="auto"/>
            </w:pPr>
            <w:r>
              <w:rPr>
                <w:rFonts w:ascii="Times New Roman" w:hAnsi="Times New Roman" w:eastAsia="Times New Roman"/>
                <w:b w:val="0"/>
                <w:sz w:val="19"/>
              </w:rPr>
              <w:t>Certification delayed</w:t>
            </w:r>
          </w:p>
        </w:tc>
      </w:tr>
      <w:tr w14:paraId="2AFEAF02">
        <w:trPr>
          <w:jc w:val="center"/>
        </w:trPr>
        <w:tc>
          <w:tcPr>
            <w:tcW w:w="3441" w:type="dxa"/>
            <w:tcMar>
              <w:top w:w="35" w:type="dxa"/>
              <w:left w:w="35" w:type="dxa"/>
              <w:bottom w:w="35" w:type="dxa"/>
              <w:right w:w="35" w:type="dxa"/>
            </w:tcMar>
            <w:vAlign w:val="top"/>
          </w:tcPr>
          <w:p w14:paraId="29193A66">
            <w:pPr>
              <w:keepNext w:val="0"/>
              <w:keepLines w:val="0"/>
              <w:pageBreakBefore w:val="0"/>
              <w:widowControl/>
              <w:spacing w:before="0" w:after="0" w:line="240" w:lineRule="auto"/>
            </w:pPr>
            <w:r>
              <w:rPr>
                <w:rFonts w:ascii="Times New Roman" w:hAnsi="Times New Roman" w:eastAsia="Times New Roman"/>
                <w:b w:val="0"/>
                <w:sz w:val="19"/>
              </w:rPr>
              <w:t>Not cleared</w:t>
            </w:r>
          </w:p>
        </w:tc>
        <w:tc>
          <w:tcPr>
            <w:tcW w:w="3441" w:type="dxa"/>
            <w:tcMar>
              <w:top w:w="35" w:type="dxa"/>
              <w:left w:w="35" w:type="dxa"/>
              <w:bottom w:w="35" w:type="dxa"/>
              <w:right w:w="35" w:type="dxa"/>
            </w:tcMar>
            <w:vAlign w:val="top"/>
          </w:tcPr>
          <w:p w14:paraId="2BAD5869">
            <w:pPr>
              <w:keepNext w:val="0"/>
              <w:keepLines w:val="0"/>
              <w:pageBreakBefore w:val="0"/>
              <w:widowControl/>
              <w:spacing w:before="0" w:after="0" w:line="240" w:lineRule="auto"/>
            </w:pPr>
            <w:r>
              <w:rPr>
                <w:rFonts w:ascii="Times New Roman" w:hAnsi="Times New Roman" w:eastAsia="Times New Roman"/>
                <w:b w:val="0"/>
                <w:sz w:val="19"/>
              </w:rPr>
              <w:t>Serious unresolved concern</w:t>
            </w:r>
          </w:p>
        </w:tc>
        <w:tc>
          <w:tcPr>
            <w:tcW w:w="3441" w:type="dxa"/>
            <w:tcMar>
              <w:top w:w="35" w:type="dxa"/>
              <w:left w:w="35" w:type="dxa"/>
              <w:bottom w:w="35" w:type="dxa"/>
              <w:right w:w="35" w:type="dxa"/>
            </w:tcMar>
            <w:vAlign w:val="top"/>
          </w:tcPr>
          <w:p w14:paraId="6525C561">
            <w:pPr>
              <w:keepNext w:val="0"/>
              <w:keepLines w:val="0"/>
              <w:pageBreakBefore w:val="0"/>
              <w:widowControl/>
              <w:spacing w:before="0" w:after="0" w:line="240" w:lineRule="auto"/>
            </w:pPr>
            <w:r>
              <w:rPr>
                <w:rFonts w:ascii="Times New Roman" w:hAnsi="Times New Roman" w:eastAsia="Times New Roman"/>
                <w:b w:val="0"/>
                <w:sz w:val="19"/>
              </w:rPr>
              <w:t>No certification until management review</w:t>
            </w:r>
          </w:p>
        </w:tc>
      </w:tr>
    </w:tbl>
    <w:p w14:paraId="682B8356">
      <w:pPr>
        <w:keepNext w:val="0"/>
        <w:keepLines w:val="0"/>
        <w:pageBreakBefore w:val="0"/>
        <w:widowControl/>
        <w:spacing w:before="0" w:after="60" w:line="240" w:lineRule="auto"/>
      </w:pPr>
    </w:p>
    <w:p w14:paraId="2DBFEDA7">
      <w:pPr>
        <w:pStyle w:val="2"/>
        <w:keepNext/>
        <w:keepLines w:val="0"/>
        <w:pageBreakBefore w:val="0"/>
        <w:widowControl/>
        <w:spacing w:before="240" w:after="120" w:line="252" w:lineRule="auto"/>
      </w:pPr>
      <w:r>
        <w:rPr>
          <w:rFonts w:ascii="Times New Roman" w:hAnsi="Times New Roman" w:eastAsia="Times New Roman"/>
          <w:b/>
          <w:sz w:val="30"/>
        </w:rPr>
        <w:t>24. SERIOUS MISCONDUCT THAT CAN BLOCK CERTIFICATION</w:t>
      </w:r>
    </w:p>
    <w:p w14:paraId="4584FADA">
      <w:pPr>
        <w:keepNext w:val="0"/>
        <w:keepLines w:val="0"/>
        <w:pageBreakBefore w:val="0"/>
        <w:widowControl/>
        <w:spacing w:before="0" w:after="100" w:line="252" w:lineRule="auto"/>
      </w:pPr>
      <w:r>
        <w:rPr>
          <w:rFonts w:ascii="Times New Roman" w:hAnsi="Times New Roman" w:eastAsia="Times New Roman"/>
          <w:b w:val="0"/>
          <w:sz w:val="23"/>
        </w:rPr>
        <w:t>The following misconduct may block certification, depending on severity, evidence, correction and management decision.</w:t>
      </w:r>
    </w:p>
    <w:p w14:paraId="0EB59DEF">
      <w:pPr>
        <w:keepNext w:val="0"/>
        <w:keepLines w:val="0"/>
        <w:pageBreakBefore w:val="0"/>
        <w:widowControl/>
        <w:spacing w:before="0" w:after="40" w:line="252" w:lineRule="auto"/>
        <w:ind w:left="403" w:hanging="403"/>
      </w:pPr>
      <w:r>
        <w:rPr>
          <w:rFonts w:ascii="Times New Roman" w:hAnsi="Times New Roman" w:eastAsia="Times New Roman"/>
          <w:b w:val="0"/>
          <w:sz w:val="23"/>
        </w:rPr>
        <w:t>1. Theft.</w:t>
      </w:r>
    </w:p>
    <w:p w14:paraId="64447320">
      <w:pPr>
        <w:keepNext w:val="0"/>
        <w:keepLines w:val="0"/>
        <w:pageBreakBefore w:val="0"/>
        <w:widowControl/>
        <w:spacing w:before="0" w:after="40" w:line="252" w:lineRule="auto"/>
        <w:ind w:left="403" w:hanging="403"/>
      </w:pPr>
      <w:r>
        <w:rPr>
          <w:rFonts w:ascii="Times New Roman" w:hAnsi="Times New Roman" w:eastAsia="Times New Roman"/>
          <w:b w:val="0"/>
          <w:sz w:val="23"/>
        </w:rPr>
        <w:t>2. Fraud.</w:t>
      </w:r>
    </w:p>
    <w:p w14:paraId="4F5AB280">
      <w:pPr>
        <w:keepNext w:val="0"/>
        <w:keepLines w:val="0"/>
        <w:pageBreakBefore w:val="0"/>
        <w:widowControl/>
        <w:spacing w:before="0" w:after="40" w:line="252" w:lineRule="auto"/>
        <w:ind w:left="403" w:hanging="403"/>
      </w:pPr>
      <w:r>
        <w:rPr>
          <w:rFonts w:ascii="Times New Roman" w:hAnsi="Times New Roman" w:eastAsia="Times New Roman"/>
          <w:b w:val="0"/>
          <w:sz w:val="23"/>
        </w:rPr>
        <w:t>3. Forgery.</w:t>
      </w:r>
    </w:p>
    <w:p w14:paraId="5D9DF562">
      <w:pPr>
        <w:keepNext w:val="0"/>
        <w:keepLines w:val="0"/>
        <w:pageBreakBefore w:val="0"/>
        <w:widowControl/>
        <w:spacing w:before="0" w:after="40" w:line="252" w:lineRule="auto"/>
        <w:ind w:left="403" w:hanging="403"/>
      </w:pPr>
      <w:r>
        <w:rPr>
          <w:rFonts w:ascii="Times New Roman" w:hAnsi="Times New Roman" w:eastAsia="Times New Roman"/>
          <w:b w:val="0"/>
          <w:sz w:val="23"/>
        </w:rPr>
        <w:t>4. Falsification of records.</w:t>
      </w:r>
    </w:p>
    <w:p w14:paraId="3AFD8273">
      <w:pPr>
        <w:keepNext w:val="0"/>
        <w:keepLines w:val="0"/>
        <w:pageBreakBefore w:val="0"/>
        <w:widowControl/>
        <w:spacing w:before="0" w:after="40" w:line="252" w:lineRule="auto"/>
        <w:ind w:left="403" w:hanging="403"/>
      </w:pPr>
      <w:r>
        <w:rPr>
          <w:rFonts w:ascii="Times New Roman" w:hAnsi="Times New Roman" w:eastAsia="Times New Roman"/>
          <w:b w:val="0"/>
          <w:sz w:val="23"/>
        </w:rPr>
        <w:t>5. Fake attendance.</w:t>
      </w:r>
    </w:p>
    <w:p w14:paraId="34B44235">
      <w:pPr>
        <w:keepNext w:val="0"/>
        <w:keepLines w:val="0"/>
        <w:pageBreakBefore w:val="0"/>
        <w:widowControl/>
        <w:spacing w:before="0" w:after="40" w:line="252" w:lineRule="auto"/>
        <w:ind w:left="403" w:hanging="403"/>
      </w:pPr>
      <w:r>
        <w:rPr>
          <w:rFonts w:ascii="Times New Roman" w:hAnsi="Times New Roman" w:eastAsia="Times New Roman"/>
          <w:b w:val="0"/>
          <w:sz w:val="23"/>
        </w:rPr>
        <w:t>6. Fake logbook entries.</w:t>
      </w:r>
    </w:p>
    <w:p w14:paraId="5A7028D3">
      <w:pPr>
        <w:keepNext w:val="0"/>
        <w:keepLines w:val="0"/>
        <w:pageBreakBefore w:val="0"/>
        <w:widowControl/>
        <w:spacing w:before="0" w:after="40" w:line="252" w:lineRule="auto"/>
        <w:ind w:left="403" w:hanging="403"/>
      </w:pPr>
      <w:r>
        <w:rPr>
          <w:rFonts w:ascii="Times New Roman" w:hAnsi="Times New Roman" w:eastAsia="Times New Roman"/>
          <w:b w:val="0"/>
          <w:sz w:val="23"/>
        </w:rPr>
        <w:t>7. Forged supervisor signatures.</w:t>
      </w:r>
    </w:p>
    <w:p w14:paraId="66D8DCF9">
      <w:pPr>
        <w:keepNext w:val="0"/>
        <w:keepLines w:val="0"/>
        <w:pageBreakBefore w:val="0"/>
        <w:widowControl/>
        <w:spacing w:before="0" w:after="40" w:line="252" w:lineRule="auto"/>
        <w:ind w:left="403" w:hanging="403"/>
      </w:pPr>
      <w:r>
        <w:rPr>
          <w:rFonts w:ascii="Times New Roman" w:hAnsi="Times New Roman" w:eastAsia="Times New Roman"/>
          <w:b w:val="0"/>
          <w:sz w:val="23"/>
        </w:rPr>
        <w:t>8. Sexual misconduct.</w:t>
      </w:r>
    </w:p>
    <w:p w14:paraId="1459CFA6">
      <w:pPr>
        <w:keepNext w:val="0"/>
        <w:keepLines w:val="0"/>
        <w:pageBreakBefore w:val="0"/>
        <w:widowControl/>
        <w:spacing w:before="0" w:after="40" w:line="252" w:lineRule="auto"/>
        <w:ind w:left="403" w:hanging="403"/>
      </w:pPr>
      <w:r>
        <w:rPr>
          <w:rFonts w:ascii="Times New Roman" w:hAnsi="Times New Roman" w:eastAsia="Times New Roman"/>
          <w:b w:val="0"/>
          <w:sz w:val="23"/>
        </w:rPr>
        <w:t>9. Sexual harassment.</w:t>
      </w:r>
    </w:p>
    <w:p w14:paraId="7DB6B624">
      <w:pPr>
        <w:keepNext w:val="0"/>
        <w:keepLines w:val="0"/>
        <w:pageBreakBefore w:val="0"/>
        <w:widowControl/>
        <w:spacing w:before="0" w:after="40" w:line="252" w:lineRule="auto"/>
        <w:ind w:left="403" w:hanging="403"/>
      </w:pPr>
      <w:r>
        <w:rPr>
          <w:rFonts w:ascii="Times New Roman" w:hAnsi="Times New Roman" w:eastAsia="Times New Roman"/>
          <w:b w:val="0"/>
          <w:sz w:val="23"/>
        </w:rPr>
        <w:t>10. Violence or fighting.</w:t>
      </w:r>
    </w:p>
    <w:p w14:paraId="59278B4C">
      <w:pPr>
        <w:keepNext w:val="0"/>
        <w:keepLines w:val="0"/>
        <w:pageBreakBefore w:val="0"/>
        <w:widowControl/>
        <w:spacing w:before="0" w:after="40" w:line="252" w:lineRule="auto"/>
        <w:ind w:left="403" w:hanging="403"/>
      </w:pPr>
      <w:r>
        <w:rPr>
          <w:rFonts w:ascii="Times New Roman" w:hAnsi="Times New Roman" w:eastAsia="Times New Roman"/>
          <w:b w:val="0"/>
          <w:sz w:val="23"/>
        </w:rPr>
        <w:t>11. Bullying.</w:t>
      </w:r>
    </w:p>
    <w:p w14:paraId="565FD504">
      <w:pPr>
        <w:keepNext w:val="0"/>
        <w:keepLines w:val="0"/>
        <w:pageBreakBefore w:val="0"/>
        <w:widowControl/>
        <w:spacing w:before="0" w:after="40" w:line="252" w:lineRule="auto"/>
        <w:ind w:left="403" w:hanging="403"/>
      </w:pPr>
      <w:r>
        <w:rPr>
          <w:rFonts w:ascii="Times New Roman" w:hAnsi="Times New Roman" w:eastAsia="Times New Roman"/>
          <w:b w:val="0"/>
          <w:sz w:val="23"/>
        </w:rPr>
        <w:t>12. Drug abuse.</w:t>
      </w:r>
    </w:p>
    <w:p w14:paraId="6AD2B8F6">
      <w:pPr>
        <w:keepNext w:val="0"/>
        <w:keepLines w:val="0"/>
        <w:pageBreakBefore w:val="0"/>
        <w:widowControl/>
        <w:spacing w:before="0" w:after="40" w:line="252" w:lineRule="auto"/>
        <w:ind w:left="403" w:hanging="403"/>
      </w:pPr>
      <w:r>
        <w:rPr>
          <w:rFonts w:ascii="Times New Roman" w:hAnsi="Times New Roman" w:eastAsia="Times New Roman"/>
          <w:b w:val="0"/>
          <w:sz w:val="23"/>
        </w:rPr>
        <w:t>13. Alcohol abuse during Academy duties.</w:t>
      </w:r>
    </w:p>
    <w:p w14:paraId="0ECFD211">
      <w:pPr>
        <w:keepNext w:val="0"/>
        <w:keepLines w:val="0"/>
        <w:pageBreakBefore w:val="0"/>
        <w:widowControl/>
        <w:spacing w:before="0" w:after="40" w:line="252" w:lineRule="auto"/>
        <w:ind w:left="403" w:hanging="403"/>
      </w:pPr>
      <w:r>
        <w:rPr>
          <w:rFonts w:ascii="Times New Roman" w:hAnsi="Times New Roman" w:eastAsia="Times New Roman"/>
          <w:b w:val="0"/>
          <w:sz w:val="23"/>
        </w:rPr>
        <w:t>14. Cultism.</w:t>
      </w:r>
    </w:p>
    <w:p w14:paraId="542FF2CD">
      <w:pPr>
        <w:keepNext w:val="0"/>
        <w:keepLines w:val="0"/>
        <w:pageBreakBefore w:val="0"/>
        <w:widowControl/>
        <w:spacing w:before="0" w:after="40" w:line="252" w:lineRule="auto"/>
        <w:ind w:left="403" w:hanging="403"/>
      </w:pPr>
      <w:r>
        <w:rPr>
          <w:rFonts w:ascii="Times New Roman" w:hAnsi="Times New Roman" w:eastAsia="Times New Roman"/>
          <w:b w:val="0"/>
          <w:sz w:val="23"/>
        </w:rPr>
        <w:t>15. Possession of weapons.</w:t>
      </w:r>
    </w:p>
    <w:p w14:paraId="02A11C3E">
      <w:pPr>
        <w:keepNext w:val="0"/>
        <w:keepLines w:val="0"/>
        <w:pageBreakBefore w:val="0"/>
        <w:widowControl/>
        <w:spacing w:before="0" w:after="40" w:line="252" w:lineRule="auto"/>
        <w:ind w:left="403" w:hanging="403"/>
      </w:pPr>
      <w:r>
        <w:rPr>
          <w:rFonts w:ascii="Times New Roman" w:hAnsi="Times New Roman" w:eastAsia="Times New Roman"/>
          <w:b w:val="0"/>
          <w:sz w:val="23"/>
        </w:rPr>
        <w:t>16. Serious disobedience.</w:t>
      </w:r>
    </w:p>
    <w:p w14:paraId="796CFFF5">
      <w:pPr>
        <w:keepNext w:val="0"/>
        <w:keepLines w:val="0"/>
        <w:pageBreakBefore w:val="0"/>
        <w:widowControl/>
        <w:spacing w:before="0" w:after="40" w:line="252" w:lineRule="auto"/>
        <w:ind w:left="403" w:hanging="403"/>
      </w:pPr>
      <w:r>
        <w:rPr>
          <w:rFonts w:ascii="Times New Roman" w:hAnsi="Times New Roman" w:eastAsia="Times New Roman"/>
          <w:b w:val="0"/>
          <w:sz w:val="23"/>
        </w:rPr>
        <w:t>17. Repeated rebellion.</w:t>
      </w:r>
    </w:p>
    <w:p w14:paraId="2697C7EE">
      <w:pPr>
        <w:keepNext w:val="0"/>
        <w:keepLines w:val="0"/>
        <w:pageBreakBefore w:val="0"/>
        <w:widowControl/>
        <w:spacing w:before="0" w:after="40" w:line="252" w:lineRule="auto"/>
        <w:ind w:left="403" w:hanging="403"/>
      </w:pPr>
      <w:r>
        <w:rPr>
          <w:rFonts w:ascii="Times New Roman" w:hAnsi="Times New Roman" w:eastAsia="Times New Roman"/>
          <w:b w:val="0"/>
          <w:sz w:val="23"/>
        </w:rPr>
        <w:t>18. Damage to Academy property.</w:t>
      </w:r>
    </w:p>
    <w:p w14:paraId="31029305">
      <w:pPr>
        <w:keepNext w:val="0"/>
        <w:keepLines w:val="0"/>
        <w:pageBreakBefore w:val="0"/>
        <w:widowControl/>
        <w:spacing w:before="0" w:after="40" w:line="252" w:lineRule="auto"/>
        <w:ind w:left="403" w:hanging="403"/>
      </w:pPr>
      <w:r>
        <w:rPr>
          <w:rFonts w:ascii="Times New Roman" w:hAnsi="Times New Roman" w:eastAsia="Times New Roman"/>
          <w:b w:val="0"/>
          <w:sz w:val="23"/>
        </w:rPr>
        <w:t>19. Abuse of community members or beneficiaries.</w:t>
      </w:r>
    </w:p>
    <w:p w14:paraId="36E3A69F">
      <w:pPr>
        <w:keepNext w:val="0"/>
        <w:keepLines w:val="0"/>
        <w:pageBreakBefore w:val="0"/>
        <w:widowControl/>
        <w:spacing w:before="0" w:after="40" w:line="252" w:lineRule="auto"/>
        <w:ind w:left="403" w:hanging="403"/>
      </w:pPr>
      <w:r>
        <w:rPr>
          <w:rFonts w:ascii="Times New Roman" w:hAnsi="Times New Roman" w:eastAsia="Times New Roman"/>
          <w:b w:val="0"/>
          <w:sz w:val="23"/>
        </w:rPr>
        <w:t>20. Misconduct during industrial attachment.</w:t>
      </w:r>
    </w:p>
    <w:p w14:paraId="4C9119F8">
      <w:pPr>
        <w:keepNext w:val="0"/>
        <w:keepLines w:val="0"/>
        <w:pageBreakBefore w:val="0"/>
        <w:widowControl/>
        <w:spacing w:before="0" w:after="40" w:line="252" w:lineRule="auto"/>
        <w:ind w:left="403" w:hanging="403"/>
      </w:pPr>
      <w:r>
        <w:rPr>
          <w:rFonts w:ascii="Times New Roman" w:hAnsi="Times New Roman" w:eastAsia="Times New Roman"/>
          <w:b w:val="0"/>
          <w:sz w:val="23"/>
        </w:rPr>
        <w:t>21. Bribery or attempt to influence marks.</w:t>
      </w:r>
    </w:p>
    <w:p w14:paraId="20569377">
      <w:pPr>
        <w:keepNext w:val="0"/>
        <w:keepLines w:val="0"/>
        <w:pageBreakBefore w:val="0"/>
        <w:widowControl/>
        <w:spacing w:before="0" w:after="40" w:line="252" w:lineRule="auto"/>
        <w:ind w:left="403" w:hanging="403"/>
      </w:pPr>
      <w:r>
        <w:rPr>
          <w:rFonts w:ascii="Times New Roman" w:hAnsi="Times New Roman" w:eastAsia="Times New Roman"/>
          <w:b w:val="0"/>
          <w:sz w:val="23"/>
        </w:rPr>
        <w:t>22. Examination malpractice.</w:t>
      </w:r>
    </w:p>
    <w:p w14:paraId="7AC6F263">
      <w:pPr>
        <w:keepNext w:val="0"/>
        <w:keepLines w:val="0"/>
        <w:pageBreakBefore w:val="0"/>
        <w:widowControl/>
        <w:spacing w:before="0" w:after="40" w:line="252" w:lineRule="auto"/>
        <w:ind w:left="403" w:hanging="403"/>
      </w:pPr>
      <w:r>
        <w:rPr>
          <w:rFonts w:ascii="Times New Roman" w:hAnsi="Times New Roman" w:eastAsia="Times New Roman"/>
          <w:b w:val="0"/>
          <w:sz w:val="23"/>
        </w:rPr>
        <w:t>23. Cybercrime or digital fraud.</w:t>
      </w:r>
    </w:p>
    <w:p w14:paraId="78CF5EF6">
      <w:pPr>
        <w:keepNext w:val="0"/>
        <w:keepLines w:val="0"/>
        <w:pageBreakBefore w:val="0"/>
        <w:widowControl/>
        <w:spacing w:before="0" w:after="40" w:line="252" w:lineRule="auto"/>
        <w:ind w:left="403" w:hanging="403"/>
      </w:pPr>
      <w:r>
        <w:rPr>
          <w:rFonts w:ascii="Times New Roman" w:hAnsi="Times New Roman" w:eastAsia="Times New Roman"/>
          <w:b w:val="0"/>
          <w:sz w:val="23"/>
        </w:rPr>
        <w:t>24. Publicly bringing the Academy into disrepute.</w:t>
      </w:r>
    </w:p>
    <w:p w14:paraId="3B0E0BF7">
      <w:pPr>
        <w:keepNext w:val="0"/>
        <w:keepLines w:val="0"/>
        <w:pageBreakBefore w:val="0"/>
        <w:widowControl/>
        <w:spacing w:before="0" w:after="40" w:line="252" w:lineRule="auto"/>
        <w:ind w:left="403" w:hanging="403"/>
      </w:pPr>
      <w:r>
        <w:rPr>
          <w:rFonts w:ascii="Times New Roman" w:hAnsi="Times New Roman" w:eastAsia="Times New Roman"/>
          <w:b w:val="0"/>
          <w:sz w:val="23"/>
        </w:rPr>
        <w:t>25. Refusal to complete disciplinary correction.</w:t>
      </w:r>
    </w:p>
    <w:p w14:paraId="5A8D6424">
      <w:pPr>
        <w:keepNext w:val="0"/>
        <w:keepLines w:val="0"/>
        <w:pageBreakBefore w:val="0"/>
        <w:widowControl/>
        <w:spacing w:before="0" w:after="100" w:line="252" w:lineRule="auto"/>
      </w:pPr>
      <w:r>
        <w:rPr>
          <w:rFonts w:ascii="Times New Roman" w:hAnsi="Times New Roman" w:eastAsia="Times New Roman"/>
          <w:b w:val="0"/>
          <w:sz w:val="23"/>
        </w:rPr>
        <w:t>Numbers 32:23</w:t>
      </w:r>
      <w:r>
        <w:rPr>
          <w:rFonts w:ascii="Times New Roman" w:hAnsi="Times New Roman" w:eastAsia="Times New Roman"/>
          <w:b w:val="0"/>
          <w:sz w:val="23"/>
        </w:rPr>
        <w:br w:type="textWrapping"/>
      </w:r>
      <w:r>
        <w:rPr>
          <w:rFonts w:ascii="Times New Roman" w:hAnsi="Times New Roman" w:eastAsia="Times New Roman"/>
          <w:b w:val="0"/>
          <w:sz w:val="23"/>
        </w:rPr>
        <w:t>“Be sure your sin will find you out.”</w:t>
      </w:r>
    </w:p>
    <w:p w14:paraId="05966345">
      <w:pPr>
        <w:keepNext w:val="0"/>
        <w:keepLines w:val="0"/>
        <w:pageBreakBefore w:val="0"/>
        <w:widowControl/>
        <w:spacing w:before="0" w:after="40" w:line="240" w:lineRule="auto"/>
      </w:pPr>
    </w:p>
    <w:p w14:paraId="2FAA62E1">
      <w:pPr>
        <w:pStyle w:val="2"/>
        <w:keepNext/>
        <w:keepLines w:val="0"/>
        <w:pageBreakBefore w:val="0"/>
        <w:widowControl/>
        <w:spacing w:before="240" w:after="120" w:line="252" w:lineRule="auto"/>
      </w:pPr>
      <w:r>
        <w:rPr>
          <w:rFonts w:ascii="Times New Roman" w:hAnsi="Times New Roman" w:eastAsia="Times New Roman"/>
          <w:b/>
          <w:sz w:val="30"/>
        </w:rPr>
        <w:t>25. REMEDIATION AND RESTORATION PATHWAY</w:t>
      </w:r>
    </w:p>
    <w:p w14:paraId="5079C0CE">
      <w:pPr>
        <w:keepNext w:val="0"/>
        <w:keepLines w:val="0"/>
        <w:pageBreakBefore w:val="0"/>
        <w:widowControl/>
        <w:spacing w:before="0" w:after="100" w:line="252" w:lineRule="auto"/>
      </w:pPr>
      <w:r>
        <w:rPr>
          <w:rFonts w:ascii="Times New Roman" w:hAnsi="Times New Roman" w:eastAsia="Times New Roman"/>
          <w:b w:val="0"/>
          <w:sz w:val="23"/>
        </w:rPr>
        <w:t>The Academy believes in correction and restoration where possible. However, restoration must not remove accountability.</w:t>
      </w:r>
    </w:p>
    <w:p w14:paraId="4FD403FB">
      <w:pPr>
        <w:pStyle w:val="3"/>
        <w:keepNext/>
        <w:keepLines w:val="0"/>
        <w:pageBreakBefore w:val="0"/>
        <w:widowControl/>
        <w:spacing w:before="160" w:after="100" w:line="252" w:lineRule="auto"/>
      </w:pPr>
      <w:r>
        <w:rPr>
          <w:rFonts w:ascii="Times New Roman" w:hAnsi="Times New Roman" w:eastAsia="Times New Roman"/>
          <w:b/>
          <w:sz w:val="26"/>
        </w:rPr>
        <w:t>25.1 When Remediation May Be Used</w:t>
      </w:r>
    </w:p>
    <w:p w14:paraId="272DCCCB">
      <w:pPr>
        <w:keepNext w:val="0"/>
        <w:keepLines w:val="0"/>
        <w:pageBreakBefore w:val="0"/>
        <w:widowControl/>
        <w:spacing w:before="0" w:after="100" w:line="252" w:lineRule="auto"/>
      </w:pPr>
      <w:r>
        <w:rPr>
          <w:rFonts w:ascii="Times New Roman" w:hAnsi="Times New Roman" w:eastAsia="Times New Roman"/>
          <w:b w:val="0"/>
          <w:sz w:val="23"/>
        </w:rPr>
        <w:t>Remediation may be used for:</w:t>
      </w:r>
    </w:p>
    <w:p w14:paraId="10D2EC3C">
      <w:pPr>
        <w:keepNext w:val="0"/>
        <w:keepLines w:val="0"/>
        <w:pageBreakBefore w:val="0"/>
        <w:widowControl/>
        <w:spacing w:before="0" w:after="40" w:line="252" w:lineRule="auto"/>
        <w:ind w:left="403" w:hanging="403"/>
      </w:pPr>
      <w:r>
        <w:rPr>
          <w:rFonts w:ascii="Times New Roman" w:hAnsi="Times New Roman" w:eastAsia="Times New Roman"/>
          <w:b w:val="0"/>
          <w:sz w:val="23"/>
        </w:rPr>
        <w:t>1. Weak academic performance.</w:t>
      </w:r>
    </w:p>
    <w:p w14:paraId="011601C2">
      <w:pPr>
        <w:keepNext w:val="0"/>
        <w:keepLines w:val="0"/>
        <w:pageBreakBefore w:val="0"/>
        <w:widowControl/>
        <w:spacing w:before="0" w:after="40" w:line="252" w:lineRule="auto"/>
        <w:ind w:left="403" w:hanging="403"/>
      </w:pPr>
      <w:r>
        <w:rPr>
          <w:rFonts w:ascii="Times New Roman" w:hAnsi="Times New Roman" w:eastAsia="Times New Roman"/>
          <w:b w:val="0"/>
          <w:sz w:val="23"/>
        </w:rPr>
        <w:t>2. Weak practical performance.</w:t>
      </w:r>
    </w:p>
    <w:p w14:paraId="5457E118">
      <w:pPr>
        <w:keepNext w:val="0"/>
        <w:keepLines w:val="0"/>
        <w:pageBreakBefore w:val="0"/>
        <w:widowControl/>
        <w:spacing w:before="0" w:after="40" w:line="252" w:lineRule="auto"/>
        <w:ind w:left="403" w:hanging="403"/>
      </w:pPr>
      <w:r>
        <w:rPr>
          <w:rFonts w:ascii="Times New Roman" w:hAnsi="Times New Roman" w:eastAsia="Times New Roman"/>
          <w:b w:val="0"/>
          <w:sz w:val="23"/>
        </w:rPr>
        <w:t>3. Incomplete portfolio.</w:t>
      </w:r>
    </w:p>
    <w:p w14:paraId="61640B6B">
      <w:pPr>
        <w:keepNext w:val="0"/>
        <w:keepLines w:val="0"/>
        <w:pageBreakBefore w:val="0"/>
        <w:widowControl/>
        <w:spacing w:before="0" w:after="40" w:line="252" w:lineRule="auto"/>
        <w:ind w:left="403" w:hanging="403"/>
      </w:pPr>
      <w:r>
        <w:rPr>
          <w:rFonts w:ascii="Times New Roman" w:hAnsi="Times New Roman" w:eastAsia="Times New Roman"/>
          <w:b w:val="0"/>
          <w:sz w:val="23"/>
        </w:rPr>
        <w:t>4. Incomplete logbook.</w:t>
      </w:r>
    </w:p>
    <w:p w14:paraId="0383A5E5">
      <w:pPr>
        <w:keepNext w:val="0"/>
        <w:keepLines w:val="0"/>
        <w:pageBreakBefore w:val="0"/>
        <w:widowControl/>
        <w:spacing w:before="0" w:after="40" w:line="252" w:lineRule="auto"/>
        <w:ind w:left="403" w:hanging="403"/>
      </w:pPr>
      <w:r>
        <w:rPr>
          <w:rFonts w:ascii="Times New Roman" w:hAnsi="Times New Roman" w:eastAsia="Times New Roman"/>
          <w:b w:val="0"/>
          <w:sz w:val="23"/>
        </w:rPr>
        <w:t>5. Poor punctuality.</w:t>
      </w:r>
    </w:p>
    <w:p w14:paraId="440176B4">
      <w:pPr>
        <w:keepNext w:val="0"/>
        <w:keepLines w:val="0"/>
        <w:pageBreakBefore w:val="0"/>
        <w:widowControl/>
        <w:spacing w:before="0" w:after="40" w:line="252" w:lineRule="auto"/>
        <w:ind w:left="403" w:hanging="403"/>
      </w:pPr>
      <w:r>
        <w:rPr>
          <w:rFonts w:ascii="Times New Roman" w:hAnsi="Times New Roman" w:eastAsia="Times New Roman"/>
          <w:b w:val="0"/>
          <w:sz w:val="23"/>
        </w:rPr>
        <w:t>6. Minor misconduct.</w:t>
      </w:r>
    </w:p>
    <w:p w14:paraId="377D9896">
      <w:pPr>
        <w:keepNext w:val="0"/>
        <w:keepLines w:val="0"/>
        <w:pageBreakBefore w:val="0"/>
        <w:widowControl/>
        <w:spacing w:before="0" w:after="40" w:line="252" w:lineRule="auto"/>
        <w:ind w:left="403" w:hanging="403"/>
      </w:pPr>
      <w:r>
        <w:rPr>
          <w:rFonts w:ascii="Times New Roman" w:hAnsi="Times New Roman" w:eastAsia="Times New Roman"/>
          <w:b w:val="0"/>
          <w:sz w:val="23"/>
        </w:rPr>
        <w:t>7. Poor teamwork.</w:t>
      </w:r>
    </w:p>
    <w:p w14:paraId="12EEB357">
      <w:pPr>
        <w:keepNext w:val="0"/>
        <w:keepLines w:val="0"/>
        <w:pageBreakBefore w:val="0"/>
        <w:widowControl/>
        <w:spacing w:before="0" w:after="40" w:line="252" w:lineRule="auto"/>
        <w:ind w:left="403" w:hanging="403"/>
      </w:pPr>
      <w:r>
        <w:rPr>
          <w:rFonts w:ascii="Times New Roman" w:hAnsi="Times New Roman" w:eastAsia="Times New Roman"/>
          <w:b w:val="0"/>
          <w:sz w:val="23"/>
        </w:rPr>
        <w:t>8. Weak communication.</w:t>
      </w:r>
    </w:p>
    <w:p w14:paraId="0C6D9A76">
      <w:pPr>
        <w:keepNext w:val="0"/>
        <w:keepLines w:val="0"/>
        <w:pageBreakBefore w:val="0"/>
        <w:widowControl/>
        <w:spacing w:before="0" w:after="40" w:line="252" w:lineRule="auto"/>
        <w:ind w:left="403" w:hanging="403"/>
      </w:pPr>
      <w:r>
        <w:rPr>
          <w:rFonts w:ascii="Times New Roman" w:hAnsi="Times New Roman" w:eastAsia="Times New Roman"/>
          <w:b w:val="0"/>
          <w:sz w:val="23"/>
        </w:rPr>
        <w:t>9. Incomplete community service.</w:t>
      </w:r>
    </w:p>
    <w:p w14:paraId="09970F5E">
      <w:pPr>
        <w:keepNext w:val="0"/>
        <w:keepLines w:val="0"/>
        <w:pageBreakBefore w:val="0"/>
        <w:widowControl/>
        <w:spacing w:before="0" w:after="40" w:line="252" w:lineRule="auto"/>
        <w:ind w:left="403" w:hanging="403"/>
      </w:pPr>
      <w:r>
        <w:rPr>
          <w:rFonts w:ascii="Times New Roman" w:hAnsi="Times New Roman" w:eastAsia="Times New Roman"/>
          <w:b w:val="0"/>
          <w:sz w:val="23"/>
        </w:rPr>
        <w:t>10. Attachment report correction.</w:t>
      </w:r>
    </w:p>
    <w:p w14:paraId="3020227A">
      <w:pPr>
        <w:pStyle w:val="3"/>
        <w:keepNext/>
        <w:keepLines w:val="0"/>
        <w:pageBreakBefore w:val="0"/>
        <w:widowControl/>
        <w:spacing w:before="160" w:after="100" w:line="252" w:lineRule="auto"/>
      </w:pPr>
      <w:r>
        <w:rPr>
          <w:rFonts w:ascii="Times New Roman" w:hAnsi="Times New Roman" w:eastAsia="Times New Roman"/>
          <w:b/>
          <w:sz w:val="26"/>
        </w:rPr>
        <w:t>25.2 Remediation Actions</w:t>
      </w:r>
    </w:p>
    <w:p w14:paraId="6985EEB4">
      <w:pPr>
        <w:keepNext w:val="0"/>
        <w:keepLines w:val="0"/>
        <w:pageBreakBefore w:val="0"/>
        <w:widowControl/>
        <w:spacing w:before="0" w:after="100" w:line="252" w:lineRule="auto"/>
      </w:pPr>
      <w:r>
        <w:rPr>
          <w:rFonts w:ascii="Times New Roman" w:hAnsi="Times New Roman" w:eastAsia="Times New Roman"/>
          <w:b w:val="0"/>
          <w:sz w:val="23"/>
        </w:rPr>
        <w:t>The Academy may require:</w:t>
      </w:r>
    </w:p>
    <w:p w14:paraId="0B65707C">
      <w:pPr>
        <w:keepNext w:val="0"/>
        <w:keepLines w:val="0"/>
        <w:pageBreakBefore w:val="0"/>
        <w:widowControl/>
        <w:spacing w:before="0" w:after="40" w:line="252" w:lineRule="auto"/>
        <w:ind w:left="403" w:hanging="403"/>
      </w:pPr>
      <w:r>
        <w:rPr>
          <w:rFonts w:ascii="Times New Roman" w:hAnsi="Times New Roman" w:eastAsia="Times New Roman"/>
          <w:b w:val="0"/>
          <w:sz w:val="23"/>
        </w:rPr>
        <w:t>1. Additional assignments.</w:t>
      </w:r>
    </w:p>
    <w:p w14:paraId="288710C7">
      <w:pPr>
        <w:keepNext w:val="0"/>
        <w:keepLines w:val="0"/>
        <w:pageBreakBefore w:val="0"/>
        <w:widowControl/>
        <w:spacing w:before="0" w:after="40" w:line="252" w:lineRule="auto"/>
        <w:ind w:left="403" w:hanging="403"/>
      </w:pPr>
      <w:r>
        <w:rPr>
          <w:rFonts w:ascii="Times New Roman" w:hAnsi="Times New Roman" w:eastAsia="Times New Roman"/>
          <w:b w:val="0"/>
          <w:sz w:val="23"/>
        </w:rPr>
        <w:t>2. Practical retraining.</w:t>
      </w:r>
    </w:p>
    <w:p w14:paraId="30E5EF86">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reassessment.</w:t>
      </w:r>
    </w:p>
    <w:p w14:paraId="6B507A99">
      <w:pPr>
        <w:keepNext w:val="0"/>
        <w:keepLines w:val="0"/>
        <w:pageBreakBefore w:val="0"/>
        <w:widowControl/>
        <w:spacing w:before="0" w:after="40" w:line="252" w:lineRule="auto"/>
        <w:ind w:left="403" w:hanging="403"/>
      </w:pPr>
      <w:r>
        <w:rPr>
          <w:rFonts w:ascii="Times New Roman" w:hAnsi="Times New Roman" w:eastAsia="Times New Roman"/>
          <w:b w:val="0"/>
          <w:sz w:val="23"/>
        </w:rPr>
        <w:t>4. Mentoring sessions.</w:t>
      </w:r>
    </w:p>
    <w:p w14:paraId="3F83538F">
      <w:pPr>
        <w:keepNext w:val="0"/>
        <w:keepLines w:val="0"/>
        <w:pageBreakBefore w:val="0"/>
        <w:widowControl/>
        <w:spacing w:before="0" w:after="40" w:line="252" w:lineRule="auto"/>
        <w:ind w:left="403" w:hanging="403"/>
      </w:pPr>
      <w:r>
        <w:rPr>
          <w:rFonts w:ascii="Times New Roman" w:hAnsi="Times New Roman" w:eastAsia="Times New Roman"/>
          <w:b w:val="0"/>
          <w:sz w:val="23"/>
        </w:rPr>
        <w:t>5. Apology where appropriate.</w:t>
      </w:r>
    </w:p>
    <w:p w14:paraId="09822C98">
      <w:pPr>
        <w:keepNext w:val="0"/>
        <w:keepLines w:val="0"/>
        <w:pageBreakBefore w:val="0"/>
        <w:widowControl/>
        <w:spacing w:before="0" w:after="40" w:line="252" w:lineRule="auto"/>
        <w:ind w:left="403" w:hanging="403"/>
      </w:pPr>
      <w:r>
        <w:rPr>
          <w:rFonts w:ascii="Times New Roman" w:hAnsi="Times New Roman" w:eastAsia="Times New Roman"/>
          <w:b w:val="0"/>
          <w:sz w:val="23"/>
        </w:rPr>
        <w:t>6. Restitution for damage or loss.</w:t>
      </w:r>
    </w:p>
    <w:p w14:paraId="4009CD2A">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service correction.</w:t>
      </w:r>
    </w:p>
    <w:p w14:paraId="71AA4214">
      <w:pPr>
        <w:keepNext w:val="0"/>
        <w:keepLines w:val="0"/>
        <w:pageBreakBefore w:val="0"/>
        <w:widowControl/>
        <w:spacing w:before="0" w:after="40" w:line="252" w:lineRule="auto"/>
        <w:ind w:left="403" w:hanging="403"/>
      </w:pPr>
      <w:r>
        <w:rPr>
          <w:rFonts w:ascii="Times New Roman" w:hAnsi="Times New Roman" w:eastAsia="Times New Roman"/>
          <w:b w:val="0"/>
          <w:sz w:val="23"/>
        </w:rPr>
        <w:t>8. Portfolio correction.</w:t>
      </w:r>
    </w:p>
    <w:p w14:paraId="2BA43F66">
      <w:pPr>
        <w:keepNext w:val="0"/>
        <w:keepLines w:val="0"/>
        <w:pageBreakBefore w:val="0"/>
        <w:widowControl/>
        <w:spacing w:before="0" w:after="40" w:line="252" w:lineRule="auto"/>
        <w:ind w:left="403" w:hanging="403"/>
      </w:pPr>
      <w:r>
        <w:rPr>
          <w:rFonts w:ascii="Times New Roman" w:hAnsi="Times New Roman" w:eastAsia="Times New Roman"/>
          <w:b w:val="0"/>
          <w:sz w:val="23"/>
        </w:rPr>
        <w:t>9. Logbook completion.</w:t>
      </w:r>
    </w:p>
    <w:p w14:paraId="0BC19684">
      <w:pPr>
        <w:keepNext w:val="0"/>
        <w:keepLines w:val="0"/>
        <w:pageBreakBefore w:val="0"/>
        <w:widowControl/>
        <w:spacing w:before="0" w:after="40" w:line="252" w:lineRule="auto"/>
        <w:ind w:left="403" w:hanging="403"/>
      </w:pPr>
      <w:r>
        <w:rPr>
          <w:rFonts w:ascii="Times New Roman" w:hAnsi="Times New Roman" w:eastAsia="Times New Roman"/>
          <w:b w:val="0"/>
          <w:sz w:val="23"/>
        </w:rPr>
        <w:t>10. Repetition of attachment days.</w:t>
      </w:r>
    </w:p>
    <w:p w14:paraId="7143D047">
      <w:pPr>
        <w:keepNext w:val="0"/>
        <w:keepLines w:val="0"/>
        <w:pageBreakBefore w:val="0"/>
        <w:widowControl/>
        <w:spacing w:before="0" w:after="40" w:line="252" w:lineRule="auto"/>
        <w:ind w:left="403" w:hanging="403"/>
      </w:pPr>
      <w:r>
        <w:rPr>
          <w:rFonts w:ascii="Times New Roman" w:hAnsi="Times New Roman" w:eastAsia="Times New Roman"/>
          <w:b w:val="0"/>
          <w:sz w:val="23"/>
        </w:rPr>
        <w:t>11. Final interview repeat.</w:t>
      </w:r>
    </w:p>
    <w:p w14:paraId="210D271B">
      <w:pPr>
        <w:keepNext w:val="0"/>
        <w:keepLines w:val="0"/>
        <w:pageBreakBefore w:val="0"/>
        <w:widowControl/>
        <w:spacing w:before="0" w:after="40" w:line="252" w:lineRule="auto"/>
        <w:ind w:left="403" w:hanging="403"/>
      </w:pPr>
      <w:r>
        <w:rPr>
          <w:rFonts w:ascii="Times New Roman" w:hAnsi="Times New Roman" w:eastAsia="Times New Roman"/>
          <w:b w:val="0"/>
          <w:sz w:val="23"/>
        </w:rPr>
        <w:t>12. Management review.</w:t>
      </w:r>
    </w:p>
    <w:p w14:paraId="5B1F1109">
      <w:pPr>
        <w:pStyle w:val="3"/>
        <w:keepNext/>
        <w:keepLines w:val="0"/>
        <w:pageBreakBefore w:val="0"/>
        <w:widowControl/>
        <w:spacing w:before="160" w:after="100" w:line="252" w:lineRule="auto"/>
      </w:pPr>
      <w:r>
        <w:rPr>
          <w:rFonts w:ascii="Times New Roman" w:hAnsi="Times New Roman" w:eastAsia="Times New Roman"/>
          <w:b/>
          <w:sz w:val="26"/>
        </w:rPr>
        <w:t>25.3 Restoration for Character Concerns</w:t>
      </w:r>
    </w:p>
    <w:p w14:paraId="46298C5A">
      <w:pPr>
        <w:keepNext w:val="0"/>
        <w:keepLines w:val="0"/>
        <w:pageBreakBefore w:val="0"/>
        <w:widowControl/>
        <w:spacing w:before="0" w:after="100" w:line="252" w:lineRule="auto"/>
      </w:pPr>
      <w:r>
        <w:rPr>
          <w:rFonts w:ascii="Times New Roman" w:hAnsi="Times New Roman" w:eastAsia="Times New Roman"/>
          <w:b w:val="0"/>
          <w:sz w:val="23"/>
        </w:rPr>
        <w:t>Where character failure has occurred, restoration may include:</w:t>
      </w:r>
    </w:p>
    <w:p w14:paraId="53F0E746">
      <w:pPr>
        <w:keepNext w:val="0"/>
        <w:keepLines w:val="0"/>
        <w:pageBreakBefore w:val="0"/>
        <w:widowControl/>
        <w:spacing w:before="0" w:after="40" w:line="252" w:lineRule="auto"/>
        <w:ind w:left="403" w:hanging="403"/>
      </w:pPr>
      <w:r>
        <w:rPr>
          <w:rFonts w:ascii="Times New Roman" w:hAnsi="Times New Roman" w:eastAsia="Times New Roman"/>
          <w:b w:val="0"/>
          <w:sz w:val="23"/>
        </w:rPr>
        <w:t>1. Truthful confession.</w:t>
      </w:r>
    </w:p>
    <w:p w14:paraId="605230B0">
      <w:pPr>
        <w:keepNext w:val="0"/>
        <w:keepLines w:val="0"/>
        <w:pageBreakBefore w:val="0"/>
        <w:widowControl/>
        <w:spacing w:before="0" w:after="40" w:line="252" w:lineRule="auto"/>
        <w:ind w:left="403" w:hanging="403"/>
      </w:pPr>
      <w:r>
        <w:rPr>
          <w:rFonts w:ascii="Times New Roman" w:hAnsi="Times New Roman" w:eastAsia="Times New Roman"/>
          <w:b w:val="0"/>
          <w:sz w:val="23"/>
        </w:rPr>
        <w:t>2. Mentor counselling.</w:t>
      </w:r>
    </w:p>
    <w:p w14:paraId="1A1618EF">
      <w:pPr>
        <w:keepNext w:val="0"/>
        <w:keepLines w:val="0"/>
        <w:pageBreakBefore w:val="0"/>
        <w:widowControl/>
        <w:spacing w:before="0" w:after="40" w:line="252" w:lineRule="auto"/>
        <w:ind w:left="403" w:hanging="403"/>
      </w:pPr>
      <w:r>
        <w:rPr>
          <w:rFonts w:ascii="Times New Roman" w:hAnsi="Times New Roman" w:eastAsia="Times New Roman"/>
          <w:b w:val="0"/>
          <w:sz w:val="23"/>
        </w:rPr>
        <w:t>3. Written reflection.</w:t>
      </w:r>
    </w:p>
    <w:p w14:paraId="1118206B">
      <w:pPr>
        <w:keepNext w:val="0"/>
        <w:keepLines w:val="0"/>
        <w:pageBreakBefore w:val="0"/>
        <w:widowControl/>
        <w:spacing w:before="0" w:after="40" w:line="252" w:lineRule="auto"/>
        <w:ind w:left="403" w:hanging="403"/>
      </w:pPr>
      <w:r>
        <w:rPr>
          <w:rFonts w:ascii="Times New Roman" w:hAnsi="Times New Roman" w:eastAsia="Times New Roman"/>
          <w:b w:val="0"/>
          <w:sz w:val="23"/>
        </w:rPr>
        <w:t>4. Apology.</w:t>
      </w:r>
    </w:p>
    <w:p w14:paraId="46AA917E">
      <w:pPr>
        <w:keepNext w:val="0"/>
        <w:keepLines w:val="0"/>
        <w:pageBreakBefore w:val="0"/>
        <w:widowControl/>
        <w:spacing w:before="0" w:after="40" w:line="252" w:lineRule="auto"/>
        <w:ind w:left="403" w:hanging="403"/>
      </w:pPr>
      <w:r>
        <w:rPr>
          <w:rFonts w:ascii="Times New Roman" w:hAnsi="Times New Roman" w:eastAsia="Times New Roman"/>
          <w:b w:val="0"/>
          <w:sz w:val="23"/>
        </w:rPr>
        <w:t>5. Restitution.</w:t>
      </w:r>
    </w:p>
    <w:p w14:paraId="03D752FA">
      <w:pPr>
        <w:keepNext w:val="0"/>
        <w:keepLines w:val="0"/>
        <w:pageBreakBefore w:val="0"/>
        <w:widowControl/>
        <w:spacing w:before="0" w:after="40" w:line="252" w:lineRule="auto"/>
        <w:ind w:left="403" w:hanging="403"/>
      </w:pPr>
      <w:r>
        <w:rPr>
          <w:rFonts w:ascii="Times New Roman" w:hAnsi="Times New Roman" w:eastAsia="Times New Roman"/>
          <w:b w:val="0"/>
          <w:sz w:val="23"/>
        </w:rPr>
        <w:t>6. Behaviour monitoring.</w:t>
      </w:r>
    </w:p>
    <w:p w14:paraId="50B7E83A">
      <w:pPr>
        <w:keepNext w:val="0"/>
        <w:keepLines w:val="0"/>
        <w:pageBreakBefore w:val="0"/>
        <w:widowControl/>
        <w:spacing w:before="0" w:after="40" w:line="252" w:lineRule="auto"/>
        <w:ind w:left="403" w:hanging="403"/>
      </w:pPr>
      <w:r>
        <w:rPr>
          <w:rFonts w:ascii="Times New Roman" w:hAnsi="Times New Roman" w:eastAsia="Times New Roman"/>
          <w:b w:val="0"/>
          <w:sz w:val="23"/>
        </w:rPr>
        <w:t>7. Probation.</w:t>
      </w:r>
    </w:p>
    <w:p w14:paraId="07BF64F2">
      <w:pPr>
        <w:keepNext w:val="0"/>
        <w:keepLines w:val="0"/>
        <w:pageBreakBefore w:val="0"/>
        <w:widowControl/>
        <w:spacing w:before="0" w:after="40" w:line="252" w:lineRule="auto"/>
        <w:ind w:left="403" w:hanging="403"/>
      </w:pPr>
      <w:r>
        <w:rPr>
          <w:rFonts w:ascii="Times New Roman" w:hAnsi="Times New Roman" w:eastAsia="Times New Roman"/>
          <w:b w:val="0"/>
          <w:sz w:val="23"/>
        </w:rPr>
        <w:t>8. Final character review.</w:t>
      </w:r>
    </w:p>
    <w:p w14:paraId="12908E28">
      <w:pPr>
        <w:keepNext w:val="0"/>
        <w:keepLines w:val="0"/>
        <w:pageBreakBefore w:val="0"/>
        <w:widowControl/>
        <w:spacing w:before="0" w:after="100" w:line="252" w:lineRule="auto"/>
      </w:pPr>
      <w:r>
        <w:rPr>
          <w:rFonts w:ascii="Times New Roman" w:hAnsi="Times New Roman" w:eastAsia="Times New Roman"/>
          <w:b w:val="0"/>
          <w:sz w:val="23"/>
        </w:rPr>
        <w:t>Galatians 6:1</w:t>
      </w:r>
      <w:r>
        <w:rPr>
          <w:rFonts w:ascii="Times New Roman" w:hAnsi="Times New Roman" w:eastAsia="Times New Roman"/>
          <w:b w:val="0"/>
          <w:sz w:val="23"/>
        </w:rPr>
        <w:br w:type="textWrapping"/>
      </w:r>
      <w:r>
        <w:rPr>
          <w:rFonts w:ascii="Times New Roman" w:hAnsi="Times New Roman" w:eastAsia="Times New Roman"/>
          <w:b w:val="0"/>
          <w:sz w:val="23"/>
        </w:rPr>
        <w:t>“Brethren, if a man be overtaken in a fault, ye which are spiritual, restore such an one in the spirit of meekness.”</w:t>
      </w:r>
    </w:p>
    <w:p w14:paraId="53885179">
      <w:pPr>
        <w:keepNext w:val="0"/>
        <w:keepLines w:val="0"/>
        <w:pageBreakBefore w:val="0"/>
        <w:widowControl/>
        <w:spacing w:before="0" w:after="100" w:line="252" w:lineRule="auto"/>
      </w:pPr>
      <w:r>
        <w:rPr>
          <w:rFonts w:ascii="Times New Roman" w:hAnsi="Times New Roman" w:eastAsia="Times New Roman"/>
          <w:b w:val="0"/>
          <w:sz w:val="23"/>
        </w:rPr>
        <w:t>Restoration must be sincere, documented and approved.</w:t>
      </w:r>
    </w:p>
    <w:p w14:paraId="698826B2">
      <w:pPr>
        <w:keepNext w:val="0"/>
        <w:keepLines w:val="0"/>
        <w:pageBreakBefore w:val="0"/>
        <w:widowControl/>
        <w:spacing w:before="0" w:after="40" w:line="240" w:lineRule="auto"/>
      </w:pPr>
    </w:p>
    <w:p w14:paraId="5FD1AA60">
      <w:pPr>
        <w:pStyle w:val="2"/>
        <w:keepNext/>
        <w:keepLines w:val="0"/>
        <w:pageBreakBefore w:val="0"/>
        <w:widowControl/>
        <w:spacing w:before="240" w:after="120" w:line="252" w:lineRule="auto"/>
      </w:pPr>
      <w:r>
        <w:rPr>
          <w:rFonts w:ascii="Times New Roman" w:hAnsi="Times New Roman" w:eastAsia="Times New Roman"/>
          <w:b/>
          <w:sz w:val="30"/>
        </w:rPr>
        <w:t>26. GRADE CLASSIFICATION</w:t>
      </w:r>
    </w:p>
    <w:p w14:paraId="78CC329C">
      <w:pPr>
        <w:keepNext w:val="0"/>
        <w:keepLines w:val="0"/>
        <w:pageBreakBefore w:val="0"/>
        <w:widowControl/>
        <w:spacing w:before="0" w:after="100" w:line="252" w:lineRule="auto"/>
      </w:pPr>
      <w:r>
        <w:rPr>
          <w:rFonts w:ascii="Times New Roman" w:hAnsi="Times New Roman" w:eastAsia="Times New Roman"/>
          <w:b w:val="0"/>
          <w:sz w:val="23"/>
        </w:rPr>
        <w:t>Grade classification applies only after the trainee has passed the Character Gate and met all minimum certification requirements.</w:t>
      </w:r>
    </w:p>
    <w:p w14:paraId="220D6884">
      <w:pPr>
        <w:pStyle w:val="3"/>
        <w:keepNext/>
        <w:keepLines w:val="0"/>
        <w:pageBreakBefore w:val="0"/>
        <w:widowControl/>
        <w:spacing w:before="160" w:after="100" w:line="252" w:lineRule="auto"/>
      </w:pPr>
      <w:r>
        <w:rPr>
          <w:rFonts w:ascii="Times New Roman" w:hAnsi="Times New Roman" w:eastAsia="Times New Roman"/>
          <w:b/>
          <w:sz w:val="26"/>
        </w:rPr>
        <w:t>26.1 Grade Classification 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3F6F9AE5">
        <w:trPr>
          <w:jc w:val="center"/>
        </w:trPr>
        <w:tc>
          <w:tcPr>
            <w:tcW w:w="3441" w:type="dxa"/>
            <w:shd w:val="clear" w:color="auto" w:fill="D9EAF7"/>
            <w:tcMar>
              <w:top w:w="35" w:type="dxa"/>
              <w:left w:w="35" w:type="dxa"/>
              <w:bottom w:w="35" w:type="dxa"/>
              <w:right w:w="35" w:type="dxa"/>
            </w:tcMar>
            <w:vAlign w:val="top"/>
          </w:tcPr>
          <w:p w14:paraId="4EED49A4">
            <w:pPr>
              <w:keepNext w:val="0"/>
              <w:keepLines w:val="0"/>
              <w:pageBreakBefore w:val="0"/>
              <w:widowControl/>
              <w:spacing w:before="0" w:after="0" w:line="240" w:lineRule="auto"/>
            </w:pPr>
            <w:r>
              <w:rPr>
                <w:rFonts w:ascii="Times New Roman" w:hAnsi="Times New Roman" w:eastAsia="Times New Roman"/>
                <w:b/>
                <w:sz w:val="19"/>
              </w:rPr>
              <w:t>Final Score</w:t>
            </w:r>
          </w:p>
        </w:tc>
        <w:tc>
          <w:tcPr>
            <w:tcW w:w="3441" w:type="dxa"/>
            <w:shd w:val="clear" w:color="auto" w:fill="D9EAF7"/>
            <w:tcMar>
              <w:top w:w="35" w:type="dxa"/>
              <w:left w:w="35" w:type="dxa"/>
              <w:bottom w:w="35" w:type="dxa"/>
              <w:right w:w="35" w:type="dxa"/>
            </w:tcMar>
            <w:vAlign w:val="top"/>
          </w:tcPr>
          <w:p w14:paraId="6031001E">
            <w:pPr>
              <w:keepNext w:val="0"/>
              <w:keepLines w:val="0"/>
              <w:pageBreakBefore w:val="0"/>
              <w:widowControl/>
              <w:spacing w:before="0" w:after="0" w:line="240" w:lineRule="auto"/>
            </w:pPr>
            <w:r>
              <w:rPr>
                <w:rFonts w:ascii="Times New Roman" w:hAnsi="Times New Roman" w:eastAsia="Times New Roman"/>
                <w:b/>
                <w:sz w:val="19"/>
              </w:rPr>
              <w:t>Classification</w:t>
            </w:r>
          </w:p>
        </w:tc>
        <w:tc>
          <w:tcPr>
            <w:tcW w:w="3441" w:type="dxa"/>
            <w:shd w:val="clear" w:color="auto" w:fill="D9EAF7"/>
            <w:tcMar>
              <w:top w:w="35" w:type="dxa"/>
              <w:left w:w="35" w:type="dxa"/>
              <w:bottom w:w="35" w:type="dxa"/>
              <w:right w:w="35" w:type="dxa"/>
            </w:tcMar>
            <w:vAlign w:val="top"/>
          </w:tcPr>
          <w:p w14:paraId="0F43B268">
            <w:pPr>
              <w:keepNext w:val="0"/>
              <w:keepLines w:val="0"/>
              <w:pageBreakBefore w:val="0"/>
              <w:widowControl/>
              <w:spacing w:before="0" w:after="0" w:line="240" w:lineRule="auto"/>
            </w:pPr>
            <w:r>
              <w:rPr>
                <w:rFonts w:ascii="Times New Roman" w:hAnsi="Times New Roman" w:eastAsia="Times New Roman"/>
                <w:b/>
                <w:sz w:val="19"/>
              </w:rPr>
              <w:t>Meaning</w:t>
            </w:r>
          </w:p>
        </w:tc>
      </w:tr>
      <w:tr w14:paraId="56ADAA7F">
        <w:trPr>
          <w:jc w:val="center"/>
        </w:trPr>
        <w:tc>
          <w:tcPr>
            <w:tcW w:w="3441" w:type="dxa"/>
            <w:tcMar>
              <w:top w:w="35" w:type="dxa"/>
              <w:left w:w="35" w:type="dxa"/>
              <w:bottom w:w="35" w:type="dxa"/>
              <w:right w:w="35" w:type="dxa"/>
            </w:tcMar>
            <w:vAlign w:val="top"/>
          </w:tcPr>
          <w:p w14:paraId="69C1C109">
            <w:pPr>
              <w:keepNext w:val="0"/>
              <w:keepLines w:val="0"/>
              <w:pageBreakBefore w:val="0"/>
              <w:widowControl/>
              <w:spacing w:before="0" w:after="0" w:line="240" w:lineRule="auto"/>
            </w:pPr>
            <w:r>
              <w:rPr>
                <w:rFonts w:ascii="Times New Roman" w:hAnsi="Times New Roman" w:eastAsia="Times New Roman"/>
                <w:b w:val="0"/>
                <w:sz w:val="19"/>
              </w:rPr>
              <w:t>80 to 100</w:t>
            </w:r>
          </w:p>
        </w:tc>
        <w:tc>
          <w:tcPr>
            <w:tcW w:w="3441" w:type="dxa"/>
            <w:tcMar>
              <w:top w:w="35" w:type="dxa"/>
              <w:left w:w="35" w:type="dxa"/>
              <w:bottom w:w="35" w:type="dxa"/>
              <w:right w:w="35" w:type="dxa"/>
            </w:tcMar>
            <w:vAlign w:val="top"/>
          </w:tcPr>
          <w:p w14:paraId="01273E72">
            <w:pPr>
              <w:keepNext w:val="0"/>
              <w:keepLines w:val="0"/>
              <w:pageBreakBefore w:val="0"/>
              <w:widowControl/>
              <w:spacing w:before="0" w:after="0" w:line="240" w:lineRule="auto"/>
            </w:pPr>
            <w:r>
              <w:rPr>
                <w:rFonts w:ascii="Times New Roman" w:hAnsi="Times New Roman" w:eastAsia="Times New Roman"/>
                <w:b w:val="0"/>
                <w:sz w:val="19"/>
              </w:rPr>
              <w:t>Distinction</w:t>
            </w:r>
          </w:p>
        </w:tc>
        <w:tc>
          <w:tcPr>
            <w:tcW w:w="3441" w:type="dxa"/>
            <w:tcMar>
              <w:top w:w="35" w:type="dxa"/>
              <w:left w:w="35" w:type="dxa"/>
              <w:bottom w:w="35" w:type="dxa"/>
              <w:right w:w="35" w:type="dxa"/>
            </w:tcMar>
            <w:vAlign w:val="top"/>
          </w:tcPr>
          <w:p w14:paraId="216E0ED3">
            <w:pPr>
              <w:keepNext w:val="0"/>
              <w:keepLines w:val="0"/>
              <w:pageBreakBefore w:val="0"/>
              <w:widowControl/>
              <w:spacing w:before="0" w:after="0" w:line="240" w:lineRule="auto"/>
            </w:pPr>
            <w:r>
              <w:rPr>
                <w:rFonts w:ascii="Times New Roman" w:hAnsi="Times New Roman" w:eastAsia="Times New Roman"/>
                <w:b w:val="0"/>
                <w:sz w:val="19"/>
              </w:rPr>
              <w:t>Outstanding performance with strong character and competence</w:t>
            </w:r>
          </w:p>
        </w:tc>
      </w:tr>
      <w:tr w14:paraId="2B7F599C">
        <w:trPr>
          <w:jc w:val="center"/>
        </w:trPr>
        <w:tc>
          <w:tcPr>
            <w:tcW w:w="3441" w:type="dxa"/>
            <w:tcMar>
              <w:top w:w="35" w:type="dxa"/>
              <w:left w:w="35" w:type="dxa"/>
              <w:bottom w:w="35" w:type="dxa"/>
              <w:right w:w="35" w:type="dxa"/>
            </w:tcMar>
            <w:vAlign w:val="top"/>
          </w:tcPr>
          <w:p w14:paraId="10CC260E">
            <w:pPr>
              <w:keepNext w:val="0"/>
              <w:keepLines w:val="0"/>
              <w:pageBreakBefore w:val="0"/>
              <w:widowControl/>
              <w:spacing w:before="0" w:after="0" w:line="240" w:lineRule="auto"/>
            </w:pPr>
            <w:r>
              <w:rPr>
                <w:rFonts w:ascii="Times New Roman" w:hAnsi="Times New Roman" w:eastAsia="Times New Roman"/>
                <w:b w:val="0"/>
                <w:sz w:val="19"/>
              </w:rPr>
              <w:t>70 to 79</w:t>
            </w:r>
          </w:p>
        </w:tc>
        <w:tc>
          <w:tcPr>
            <w:tcW w:w="3441" w:type="dxa"/>
            <w:tcMar>
              <w:top w:w="35" w:type="dxa"/>
              <w:left w:w="35" w:type="dxa"/>
              <w:bottom w:w="35" w:type="dxa"/>
              <w:right w:w="35" w:type="dxa"/>
            </w:tcMar>
            <w:vAlign w:val="top"/>
          </w:tcPr>
          <w:p w14:paraId="67855F68">
            <w:pPr>
              <w:keepNext w:val="0"/>
              <w:keepLines w:val="0"/>
              <w:pageBreakBefore w:val="0"/>
              <w:widowControl/>
              <w:spacing w:before="0" w:after="0" w:line="240" w:lineRule="auto"/>
            </w:pPr>
            <w:r>
              <w:rPr>
                <w:rFonts w:ascii="Times New Roman" w:hAnsi="Times New Roman" w:eastAsia="Times New Roman"/>
                <w:b w:val="0"/>
                <w:sz w:val="19"/>
              </w:rPr>
              <w:t>Merit</w:t>
            </w:r>
          </w:p>
        </w:tc>
        <w:tc>
          <w:tcPr>
            <w:tcW w:w="3441" w:type="dxa"/>
            <w:tcMar>
              <w:top w:w="35" w:type="dxa"/>
              <w:left w:w="35" w:type="dxa"/>
              <w:bottom w:w="35" w:type="dxa"/>
              <w:right w:w="35" w:type="dxa"/>
            </w:tcMar>
            <w:vAlign w:val="top"/>
          </w:tcPr>
          <w:p w14:paraId="2109E1EA">
            <w:pPr>
              <w:keepNext w:val="0"/>
              <w:keepLines w:val="0"/>
              <w:pageBreakBefore w:val="0"/>
              <w:widowControl/>
              <w:spacing w:before="0" w:after="0" w:line="240" w:lineRule="auto"/>
            </w:pPr>
            <w:r>
              <w:rPr>
                <w:rFonts w:ascii="Times New Roman" w:hAnsi="Times New Roman" w:eastAsia="Times New Roman"/>
                <w:b w:val="0"/>
                <w:sz w:val="19"/>
              </w:rPr>
              <w:t>Very good performance with reliable character and competence</w:t>
            </w:r>
          </w:p>
        </w:tc>
      </w:tr>
      <w:tr w14:paraId="1159DEE0">
        <w:trPr>
          <w:jc w:val="center"/>
        </w:trPr>
        <w:tc>
          <w:tcPr>
            <w:tcW w:w="3441" w:type="dxa"/>
            <w:tcMar>
              <w:top w:w="35" w:type="dxa"/>
              <w:left w:w="35" w:type="dxa"/>
              <w:bottom w:w="35" w:type="dxa"/>
              <w:right w:w="35" w:type="dxa"/>
            </w:tcMar>
            <w:vAlign w:val="top"/>
          </w:tcPr>
          <w:p w14:paraId="6DE44F31">
            <w:pPr>
              <w:keepNext w:val="0"/>
              <w:keepLines w:val="0"/>
              <w:pageBreakBefore w:val="0"/>
              <w:widowControl/>
              <w:spacing w:before="0" w:after="0" w:line="240" w:lineRule="auto"/>
            </w:pPr>
            <w:r>
              <w:rPr>
                <w:rFonts w:ascii="Times New Roman" w:hAnsi="Times New Roman" w:eastAsia="Times New Roman"/>
                <w:b w:val="0"/>
                <w:sz w:val="19"/>
              </w:rPr>
              <w:t>60 to 69</w:t>
            </w:r>
          </w:p>
        </w:tc>
        <w:tc>
          <w:tcPr>
            <w:tcW w:w="3441" w:type="dxa"/>
            <w:tcMar>
              <w:top w:w="35" w:type="dxa"/>
              <w:left w:w="35" w:type="dxa"/>
              <w:bottom w:w="35" w:type="dxa"/>
              <w:right w:w="35" w:type="dxa"/>
            </w:tcMar>
            <w:vAlign w:val="top"/>
          </w:tcPr>
          <w:p w14:paraId="59F2CBBE">
            <w:pPr>
              <w:keepNext w:val="0"/>
              <w:keepLines w:val="0"/>
              <w:pageBreakBefore w:val="0"/>
              <w:widowControl/>
              <w:spacing w:before="0" w:after="0" w:line="240" w:lineRule="auto"/>
            </w:pPr>
            <w:r>
              <w:rPr>
                <w:rFonts w:ascii="Times New Roman" w:hAnsi="Times New Roman" w:eastAsia="Times New Roman"/>
                <w:b w:val="0"/>
                <w:sz w:val="19"/>
              </w:rPr>
              <w:t>Credit</w:t>
            </w:r>
          </w:p>
        </w:tc>
        <w:tc>
          <w:tcPr>
            <w:tcW w:w="3441" w:type="dxa"/>
            <w:tcMar>
              <w:top w:w="35" w:type="dxa"/>
              <w:left w:w="35" w:type="dxa"/>
              <w:bottom w:w="35" w:type="dxa"/>
              <w:right w:w="35" w:type="dxa"/>
            </w:tcMar>
            <w:vAlign w:val="top"/>
          </w:tcPr>
          <w:p w14:paraId="1E59621C">
            <w:pPr>
              <w:keepNext w:val="0"/>
              <w:keepLines w:val="0"/>
              <w:pageBreakBefore w:val="0"/>
              <w:widowControl/>
              <w:spacing w:before="0" w:after="0" w:line="240" w:lineRule="auto"/>
            </w:pPr>
            <w:r>
              <w:rPr>
                <w:rFonts w:ascii="Times New Roman" w:hAnsi="Times New Roman" w:eastAsia="Times New Roman"/>
                <w:b w:val="0"/>
                <w:sz w:val="19"/>
              </w:rPr>
              <w:t>Good performance with satisfactory competence and conduct</w:t>
            </w:r>
          </w:p>
        </w:tc>
      </w:tr>
      <w:tr w14:paraId="372E053F">
        <w:trPr>
          <w:jc w:val="center"/>
        </w:trPr>
        <w:tc>
          <w:tcPr>
            <w:tcW w:w="3441" w:type="dxa"/>
            <w:tcMar>
              <w:top w:w="35" w:type="dxa"/>
              <w:left w:w="35" w:type="dxa"/>
              <w:bottom w:w="35" w:type="dxa"/>
              <w:right w:w="35" w:type="dxa"/>
            </w:tcMar>
            <w:vAlign w:val="top"/>
          </w:tcPr>
          <w:p w14:paraId="10B17BFA">
            <w:pPr>
              <w:keepNext w:val="0"/>
              <w:keepLines w:val="0"/>
              <w:pageBreakBefore w:val="0"/>
              <w:widowControl/>
              <w:spacing w:before="0" w:after="0" w:line="240" w:lineRule="auto"/>
            </w:pPr>
            <w:r>
              <w:rPr>
                <w:rFonts w:ascii="Times New Roman" w:hAnsi="Times New Roman" w:eastAsia="Times New Roman"/>
                <w:b w:val="0"/>
                <w:sz w:val="19"/>
              </w:rPr>
              <w:t>50 to 59</w:t>
            </w:r>
          </w:p>
        </w:tc>
        <w:tc>
          <w:tcPr>
            <w:tcW w:w="3441" w:type="dxa"/>
            <w:tcMar>
              <w:top w:w="35" w:type="dxa"/>
              <w:left w:w="35" w:type="dxa"/>
              <w:bottom w:w="35" w:type="dxa"/>
              <w:right w:w="35" w:type="dxa"/>
            </w:tcMar>
            <w:vAlign w:val="top"/>
          </w:tcPr>
          <w:p w14:paraId="0E307699">
            <w:pPr>
              <w:keepNext w:val="0"/>
              <w:keepLines w:val="0"/>
              <w:pageBreakBefore w:val="0"/>
              <w:widowControl/>
              <w:spacing w:before="0" w:after="0" w:line="240" w:lineRule="auto"/>
            </w:pPr>
            <w:r>
              <w:rPr>
                <w:rFonts w:ascii="Times New Roman" w:hAnsi="Times New Roman" w:eastAsia="Times New Roman"/>
                <w:b w:val="0"/>
                <w:sz w:val="19"/>
              </w:rPr>
              <w:t>Pass</w:t>
            </w:r>
          </w:p>
        </w:tc>
        <w:tc>
          <w:tcPr>
            <w:tcW w:w="3441" w:type="dxa"/>
            <w:tcMar>
              <w:top w:w="35" w:type="dxa"/>
              <w:left w:w="35" w:type="dxa"/>
              <w:bottom w:w="35" w:type="dxa"/>
              <w:right w:w="35" w:type="dxa"/>
            </w:tcMar>
            <w:vAlign w:val="top"/>
          </w:tcPr>
          <w:p w14:paraId="59EA3A7C">
            <w:pPr>
              <w:keepNext w:val="0"/>
              <w:keepLines w:val="0"/>
              <w:pageBreakBefore w:val="0"/>
              <w:widowControl/>
              <w:spacing w:before="0" w:after="0" w:line="240" w:lineRule="auto"/>
            </w:pPr>
            <w:r>
              <w:rPr>
                <w:rFonts w:ascii="Times New Roman" w:hAnsi="Times New Roman" w:eastAsia="Times New Roman"/>
                <w:b w:val="0"/>
                <w:sz w:val="19"/>
              </w:rPr>
              <w:t>Minimum acceptable standard achieved</w:t>
            </w:r>
          </w:p>
        </w:tc>
      </w:tr>
      <w:tr w14:paraId="5CD02467">
        <w:trPr>
          <w:jc w:val="center"/>
        </w:trPr>
        <w:tc>
          <w:tcPr>
            <w:tcW w:w="3441" w:type="dxa"/>
            <w:tcMar>
              <w:top w:w="35" w:type="dxa"/>
              <w:left w:w="35" w:type="dxa"/>
              <w:bottom w:w="35" w:type="dxa"/>
              <w:right w:w="35" w:type="dxa"/>
            </w:tcMar>
            <w:vAlign w:val="top"/>
          </w:tcPr>
          <w:p w14:paraId="2898C442">
            <w:pPr>
              <w:keepNext w:val="0"/>
              <w:keepLines w:val="0"/>
              <w:pageBreakBefore w:val="0"/>
              <w:widowControl/>
              <w:spacing w:before="0" w:after="0" w:line="240" w:lineRule="auto"/>
            </w:pPr>
            <w:r>
              <w:rPr>
                <w:rFonts w:ascii="Times New Roman" w:hAnsi="Times New Roman" w:eastAsia="Times New Roman"/>
                <w:b w:val="0"/>
                <w:sz w:val="19"/>
              </w:rPr>
              <w:t>Below 50</w:t>
            </w:r>
          </w:p>
        </w:tc>
        <w:tc>
          <w:tcPr>
            <w:tcW w:w="3441" w:type="dxa"/>
            <w:tcMar>
              <w:top w:w="35" w:type="dxa"/>
              <w:left w:w="35" w:type="dxa"/>
              <w:bottom w:w="35" w:type="dxa"/>
              <w:right w:w="35" w:type="dxa"/>
            </w:tcMar>
            <w:vAlign w:val="top"/>
          </w:tcPr>
          <w:p w14:paraId="69AF2DB3">
            <w:pPr>
              <w:keepNext w:val="0"/>
              <w:keepLines w:val="0"/>
              <w:pageBreakBefore w:val="0"/>
              <w:widowControl/>
              <w:spacing w:before="0" w:after="0" w:line="240" w:lineRule="auto"/>
            </w:pPr>
            <w:r>
              <w:rPr>
                <w:rFonts w:ascii="Times New Roman" w:hAnsi="Times New Roman" w:eastAsia="Times New Roman"/>
                <w:b w:val="0"/>
                <w:sz w:val="19"/>
              </w:rPr>
              <w:t>Fail</w:t>
            </w:r>
          </w:p>
        </w:tc>
        <w:tc>
          <w:tcPr>
            <w:tcW w:w="3441" w:type="dxa"/>
            <w:tcMar>
              <w:top w:w="35" w:type="dxa"/>
              <w:left w:w="35" w:type="dxa"/>
              <w:bottom w:w="35" w:type="dxa"/>
              <w:right w:w="35" w:type="dxa"/>
            </w:tcMar>
            <w:vAlign w:val="top"/>
          </w:tcPr>
          <w:p w14:paraId="43ED5D9D">
            <w:pPr>
              <w:keepNext w:val="0"/>
              <w:keepLines w:val="0"/>
              <w:pageBreakBefore w:val="0"/>
              <w:widowControl/>
              <w:spacing w:before="0" w:after="0" w:line="240" w:lineRule="auto"/>
            </w:pPr>
            <w:r>
              <w:rPr>
                <w:rFonts w:ascii="Times New Roman" w:hAnsi="Times New Roman" w:eastAsia="Times New Roman"/>
                <w:b w:val="0"/>
                <w:sz w:val="19"/>
              </w:rPr>
              <w:t>Certification not approved unless remediated</w:t>
            </w:r>
          </w:p>
        </w:tc>
      </w:tr>
      <w:tr w14:paraId="337A26DD">
        <w:trPr>
          <w:jc w:val="center"/>
        </w:trPr>
        <w:tc>
          <w:tcPr>
            <w:tcW w:w="3441" w:type="dxa"/>
            <w:tcMar>
              <w:top w:w="35" w:type="dxa"/>
              <w:left w:w="35" w:type="dxa"/>
              <w:bottom w:w="35" w:type="dxa"/>
              <w:right w:w="35" w:type="dxa"/>
            </w:tcMar>
            <w:vAlign w:val="top"/>
          </w:tcPr>
          <w:p w14:paraId="66DA9FDB">
            <w:pPr>
              <w:keepNext w:val="0"/>
              <w:keepLines w:val="0"/>
              <w:pageBreakBefore w:val="0"/>
              <w:widowControl/>
              <w:spacing w:before="0" w:after="0" w:line="240" w:lineRule="auto"/>
            </w:pPr>
            <w:r>
              <w:rPr>
                <w:rFonts w:ascii="Times New Roman" w:hAnsi="Times New Roman" w:eastAsia="Times New Roman"/>
                <w:b w:val="0"/>
                <w:sz w:val="19"/>
              </w:rPr>
              <w:t>Character not cleared</w:t>
            </w:r>
          </w:p>
        </w:tc>
        <w:tc>
          <w:tcPr>
            <w:tcW w:w="3441" w:type="dxa"/>
            <w:tcMar>
              <w:top w:w="35" w:type="dxa"/>
              <w:left w:w="35" w:type="dxa"/>
              <w:bottom w:w="35" w:type="dxa"/>
              <w:right w:w="35" w:type="dxa"/>
            </w:tcMar>
            <w:vAlign w:val="top"/>
          </w:tcPr>
          <w:p w14:paraId="47F6FAEB">
            <w:pPr>
              <w:keepNext w:val="0"/>
              <w:keepLines w:val="0"/>
              <w:pageBreakBefore w:val="0"/>
              <w:widowControl/>
              <w:spacing w:before="0" w:after="0" w:line="240" w:lineRule="auto"/>
            </w:pPr>
            <w:r>
              <w:rPr>
                <w:rFonts w:ascii="Times New Roman" w:hAnsi="Times New Roman" w:eastAsia="Times New Roman"/>
                <w:b w:val="0"/>
                <w:sz w:val="19"/>
              </w:rPr>
              <w:t>Not eligible</w:t>
            </w:r>
          </w:p>
        </w:tc>
        <w:tc>
          <w:tcPr>
            <w:tcW w:w="3441" w:type="dxa"/>
            <w:tcMar>
              <w:top w:w="35" w:type="dxa"/>
              <w:left w:w="35" w:type="dxa"/>
              <w:bottom w:w="35" w:type="dxa"/>
              <w:right w:w="35" w:type="dxa"/>
            </w:tcMar>
            <w:vAlign w:val="top"/>
          </w:tcPr>
          <w:p w14:paraId="7036B95E">
            <w:pPr>
              <w:keepNext w:val="0"/>
              <w:keepLines w:val="0"/>
              <w:pageBreakBefore w:val="0"/>
              <w:widowControl/>
              <w:spacing w:before="0" w:after="0" w:line="240" w:lineRule="auto"/>
            </w:pPr>
            <w:r>
              <w:rPr>
                <w:rFonts w:ascii="Times New Roman" w:hAnsi="Times New Roman" w:eastAsia="Times New Roman"/>
                <w:b w:val="0"/>
                <w:sz w:val="19"/>
              </w:rPr>
              <w:t>Score cannot override character failure</w:t>
            </w:r>
          </w:p>
        </w:tc>
      </w:tr>
    </w:tbl>
    <w:p w14:paraId="13107B43">
      <w:pPr>
        <w:keepNext w:val="0"/>
        <w:keepLines w:val="0"/>
        <w:pageBreakBefore w:val="0"/>
        <w:widowControl/>
        <w:spacing w:before="0" w:after="60" w:line="240" w:lineRule="auto"/>
      </w:pPr>
    </w:p>
    <w:p w14:paraId="40282CBB">
      <w:pPr>
        <w:pStyle w:val="3"/>
        <w:keepNext/>
        <w:keepLines w:val="0"/>
        <w:pageBreakBefore w:val="0"/>
        <w:widowControl/>
        <w:spacing w:before="160" w:after="100" w:line="252" w:lineRule="auto"/>
      </w:pPr>
      <w:r>
        <w:rPr>
          <w:rFonts w:ascii="Times New Roman" w:hAnsi="Times New Roman" w:eastAsia="Times New Roman"/>
          <w:b/>
          <w:sz w:val="26"/>
        </w:rPr>
        <w:t>26.2 Important Rule</w:t>
      </w:r>
    </w:p>
    <w:p w14:paraId="45E88A21">
      <w:pPr>
        <w:keepNext w:val="0"/>
        <w:keepLines w:val="0"/>
        <w:pageBreakBefore w:val="0"/>
        <w:widowControl/>
        <w:spacing w:before="0" w:after="100" w:line="252" w:lineRule="auto"/>
      </w:pPr>
      <w:r>
        <w:rPr>
          <w:rFonts w:ascii="Times New Roman" w:hAnsi="Times New Roman" w:eastAsia="Times New Roman"/>
          <w:b w:val="0"/>
          <w:sz w:val="23"/>
        </w:rPr>
        <w:t>A trainee who scores 80% academically but fails character clearance shall not receive a Distinction. Character clearance is compulsory before grade classification is applied.</w:t>
      </w:r>
    </w:p>
    <w:p w14:paraId="6D42C11F">
      <w:pPr>
        <w:keepNext w:val="0"/>
        <w:keepLines w:val="0"/>
        <w:pageBreakBefore w:val="0"/>
        <w:widowControl/>
        <w:spacing w:before="0" w:after="40" w:line="240" w:lineRule="auto"/>
      </w:pPr>
    </w:p>
    <w:p w14:paraId="7C7A3CCE">
      <w:pPr>
        <w:pStyle w:val="2"/>
        <w:keepNext/>
        <w:keepLines w:val="0"/>
        <w:pageBreakBefore w:val="0"/>
        <w:widowControl/>
        <w:spacing w:before="240" w:after="120" w:line="252" w:lineRule="auto"/>
      </w:pPr>
      <w:r>
        <w:rPr>
          <w:rFonts w:ascii="Times New Roman" w:hAnsi="Times New Roman" w:eastAsia="Times New Roman"/>
          <w:b/>
          <w:sz w:val="30"/>
        </w:rPr>
        <w:t>27. FINAL SCORE WEIGHTING</w:t>
      </w:r>
    </w:p>
    <w:p w14:paraId="0A93AC80">
      <w:pPr>
        <w:keepNext w:val="0"/>
        <w:keepLines w:val="0"/>
        <w:pageBreakBefore w:val="0"/>
        <w:widowControl/>
        <w:spacing w:before="0" w:after="100" w:line="252" w:lineRule="auto"/>
      </w:pPr>
      <w:r>
        <w:rPr>
          <w:rFonts w:ascii="Times New Roman" w:hAnsi="Times New Roman" w:eastAsia="Times New Roman"/>
          <w:b w:val="0"/>
          <w:sz w:val="23"/>
        </w:rPr>
        <w:t>The Academy’s final score should reflect the four core outcomes and the full training journey.</w:t>
      </w:r>
    </w:p>
    <w:p w14:paraId="05C3F2DB">
      <w:pPr>
        <w:keepNext w:val="0"/>
        <w:keepLines w:val="0"/>
        <w:pageBreakBefore w:val="0"/>
        <w:widowControl/>
        <w:spacing w:before="100" w:after="60" w:line="252" w:lineRule="auto"/>
      </w:pPr>
      <w:r>
        <w:rPr>
          <w:rFonts w:ascii="Times New Roman" w:hAnsi="Times New Roman" w:eastAsia="Times New Roman"/>
          <w:b/>
          <w:sz w:val="24"/>
        </w:rPr>
        <w:t>Final Score Weighting 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653D277D">
        <w:trPr>
          <w:jc w:val="center"/>
        </w:trPr>
        <w:tc>
          <w:tcPr>
            <w:tcW w:w="3441" w:type="dxa"/>
            <w:shd w:val="clear" w:color="auto" w:fill="D9EAF7"/>
            <w:tcMar>
              <w:top w:w="35" w:type="dxa"/>
              <w:left w:w="35" w:type="dxa"/>
              <w:bottom w:w="35" w:type="dxa"/>
              <w:right w:w="35" w:type="dxa"/>
            </w:tcMar>
            <w:vAlign w:val="top"/>
          </w:tcPr>
          <w:p w14:paraId="7B1B2B06">
            <w:pPr>
              <w:keepNext w:val="0"/>
              <w:keepLines w:val="0"/>
              <w:pageBreakBefore w:val="0"/>
              <w:widowControl/>
              <w:spacing w:before="0" w:after="0" w:line="240" w:lineRule="auto"/>
            </w:pPr>
            <w:r>
              <w:rPr>
                <w:rFonts w:ascii="Times New Roman" w:hAnsi="Times New Roman" w:eastAsia="Times New Roman"/>
                <w:b/>
                <w:sz w:val="19"/>
              </w:rPr>
              <w:t>Assessment Area</w:t>
            </w:r>
          </w:p>
        </w:tc>
        <w:tc>
          <w:tcPr>
            <w:tcW w:w="3441" w:type="dxa"/>
            <w:shd w:val="clear" w:color="auto" w:fill="D9EAF7"/>
            <w:tcMar>
              <w:top w:w="35" w:type="dxa"/>
              <w:left w:w="35" w:type="dxa"/>
              <w:bottom w:w="35" w:type="dxa"/>
              <w:right w:w="35" w:type="dxa"/>
            </w:tcMar>
            <w:vAlign w:val="top"/>
          </w:tcPr>
          <w:p w14:paraId="52A47414">
            <w:pPr>
              <w:keepNext w:val="0"/>
              <w:keepLines w:val="0"/>
              <w:pageBreakBefore w:val="0"/>
              <w:widowControl/>
              <w:spacing w:before="0" w:after="0" w:line="240" w:lineRule="auto"/>
            </w:pPr>
            <w:r>
              <w:rPr>
                <w:rFonts w:ascii="Times New Roman" w:hAnsi="Times New Roman" w:eastAsia="Times New Roman"/>
                <w:b/>
                <w:sz w:val="19"/>
              </w:rPr>
              <w:t>Core Outcome Reflected</w:t>
            </w:r>
          </w:p>
        </w:tc>
        <w:tc>
          <w:tcPr>
            <w:tcW w:w="3441" w:type="dxa"/>
            <w:shd w:val="clear" w:color="auto" w:fill="D9EAF7"/>
            <w:tcMar>
              <w:top w:w="35" w:type="dxa"/>
              <w:left w:w="35" w:type="dxa"/>
              <w:bottom w:w="35" w:type="dxa"/>
              <w:right w:w="35" w:type="dxa"/>
            </w:tcMar>
            <w:vAlign w:val="top"/>
          </w:tcPr>
          <w:p w14:paraId="71AD645D">
            <w:pPr>
              <w:keepNext w:val="0"/>
              <w:keepLines w:val="0"/>
              <w:pageBreakBefore w:val="0"/>
              <w:widowControl/>
              <w:spacing w:before="0" w:after="0" w:line="240" w:lineRule="auto"/>
            </w:pPr>
            <w:r>
              <w:rPr>
                <w:rFonts w:ascii="Times New Roman" w:hAnsi="Times New Roman" w:eastAsia="Times New Roman"/>
                <w:b/>
                <w:sz w:val="19"/>
              </w:rPr>
              <w:t>Weight</w:t>
            </w:r>
          </w:p>
        </w:tc>
      </w:tr>
      <w:tr w14:paraId="239B2D99">
        <w:trPr>
          <w:jc w:val="center"/>
        </w:trPr>
        <w:tc>
          <w:tcPr>
            <w:tcW w:w="3441" w:type="dxa"/>
            <w:tcMar>
              <w:top w:w="35" w:type="dxa"/>
              <w:left w:w="35" w:type="dxa"/>
              <w:bottom w:w="35" w:type="dxa"/>
              <w:right w:w="35" w:type="dxa"/>
            </w:tcMar>
            <w:vAlign w:val="top"/>
          </w:tcPr>
          <w:p w14:paraId="13015266">
            <w:pPr>
              <w:keepNext w:val="0"/>
              <w:keepLines w:val="0"/>
              <w:pageBreakBefore w:val="0"/>
              <w:widowControl/>
              <w:spacing w:before="0" w:after="0" w:line="240" w:lineRule="auto"/>
            </w:pPr>
            <w:r>
              <w:rPr>
                <w:rFonts w:ascii="Times New Roman" w:hAnsi="Times New Roman" w:eastAsia="Times New Roman"/>
                <w:b w:val="0"/>
                <w:sz w:val="19"/>
              </w:rPr>
              <w:t>Kingdom character, discipline and integrity</w:t>
            </w:r>
          </w:p>
        </w:tc>
        <w:tc>
          <w:tcPr>
            <w:tcW w:w="3441" w:type="dxa"/>
            <w:tcMar>
              <w:top w:w="35" w:type="dxa"/>
              <w:left w:w="35" w:type="dxa"/>
              <w:bottom w:w="35" w:type="dxa"/>
              <w:right w:w="35" w:type="dxa"/>
            </w:tcMar>
            <w:vAlign w:val="top"/>
          </w:tcPr>
          <w:p w14:paraId="7FF93516">
            <w:pPr>
              <w:keepNext w:val="0"/>
              <w:keepLines w:val="0"/>
              <w:pageBreakBefore w:val="0"/>
              <w:widowControl/>
              <w:spacing w:before="0" w:after="0" w:line="240" w:lineRule="auto"/>
            </w:pPr>
            <w:r>
              <w:rPr>
                <w:rFonts w:ascii="Times New Roman" w:hAnsi="Times New Roman" w:eastAsia="Times New Roman"/>
                <w:b w:val="0"/>
                <w:sz w:val="19"/>
              </w:rPr>
              <w:t>Kingdom Character</w:t>
            </w:r>
          </w:p>
        </w:tc>
        <w:tc>
          <w:tcPr>
            <w:tcW w:w="3441" w:type="dxa"/>
            <w:tcMar>
              <w:top w:w="35" w:type="dxa"/>
              <w:left w:w="35" w:type="dxa"/>
              <w:bottom w:w="35" w:type="dxa"/>
              <w:right w:w="35" w:type="dxa"/>
            </w:tcMar>
            <w:vAlign w:val="top"/>
          </w:tcPr>
          <w:p w14:paraId="0C7083FF">
            <w:pPr>
              <w:keepNext w:val="0"/>
              <w:keepLines w:val="0"/>
              <w:pageBreakBefore w:val="0"/>
              <w:widowControl/>
              <w:spacing w:before="0" w:after="0" w:line="240" w:lineRule="auto"/>
            </w:pPr>
            <w:r>
              <w:rPr>
                <w:rFonts w:ascii="Times New Roman" w:hAnsi="Times New Roman" w:eastAsia="Times New Roman"/>
                <w:b w:val="0"/>
                <w:sz w:val="19"/>
              </w:rPr>
              <w:t>25%</w:t>
            </w:r>
          </w:p>
        </w:tc>
      </w:tr>
      <w:tr w14:paraId="01B40BEC">
        <w:trPr>
          <w:jc w:val="center"/>
        </w:trPr>
        <w:tc>
          <w:tcPr>
            <w:tcW w:w="3441" w:type="dxa"/>
            <w:tcMar>
              <w:top w:w="35" w:type="dxa"/>
              <w:left w:w="35" w:type="dxa"/>
              <w:bottom w:w="35" w:type="dxa"/>
              <w:right w:w="35" w:type="dxa"/>
            </w:tcMar>
            <w:vAlign w:val="top"/>
          </w:tcPr>
          <w:p w14:paraId="0E20CDDF">
            <w:pPr>
              <w:keepNext w:val="0"/>
              <w:keepLines w:val="0"/>
              <w:pageBreakBefore w:val="0"/>
              <w:widowControl/>
              <w:spacing w:before="0" w:after="0" w:line="240" w:lineRule="auto"/>
            </w:pPr>
            <w:r>
              <w:rPr>
                <w:rFonts w:ascii="Times New Roman" w:hAnsi="Times New Roman" w:eastAsia="Times New Roman"/>
                <w:b w:val="0"/>
                <w:sz w:val="19"/>
              </w:rPr>
              <w:t>Practical skills and professional competence</w:t>
            </w:r>
          </w:p>
        </w:tc>
        <w:tc>
          <w:tcPr>
            <w:tcW w:w="3441" w:type="dxa"/>
            <w:tcMar>
              <w:top w:w="35" w:type="dxa"/>
              <w:left w:w="35" w:type="dxa"/>
              <w:bottom w:w="35" w:type="dxa"/>
              <w:right w:w="35" w:type="dxa"/>
            </w:tcMar>
            <w:vAlign w:val="top"/>
          </w:tcPr>
          <w:p w14:paraId="7F784910">
            <w:pPr>
              <w:keepNext w:val="0"/>
              <w:keepLines w:val="0"/>
              <w:pageBreakBefore w:val="0"/>
              <w:widowControl/>
              <w:spacing w:before="0" w:after="0" w:line="240" w:lineRule="auto"/>
            </w:pPr>
            <w:r>
              <w:rPr>
                <w:rFonts w:ascii="Times New Roman" w:hAnsi="Times New Roman" w:eastAsia="Times New Roman"/>
                <w:b w:val="0"/>
                <w:sz w:val="19"/>
              </w:rPr>
              <w:t>Professional Competence</w:t>
            </w:r>
          </w:p>
        </w:tc>
        <w:tc>
          <w:tcPr>
            <w:tcW w:w="3441" w:type="dxa"/>
            <w:tcMar>
              <w:top w:w="35" w:type="dxa"/>
              <w:left w:w="35" w:type="dxa"/>
              <w:bottom w:w="35" w:type="dxa"/>
              <w:right w:w="35" w:type="dxa"/>
            </w:tcMar>
            <w:vAlign w:val="top"/>
          </w:tcPr>
          <w:p w14:paraId="3EA438B7">
            <w:pPr>
              <w:keepNext w:val="0"/>
              <w:keepLines w:val="0"/>
              <w:pageBreakBefore w:val="0"/>
              <w:widowControl/>
              <w:spacing w:before="0" w:after="0" w:line="240" w:lineRule="auto"/>
            </w:pPr>
            <w:r>
              <w:rPr>
                <w:rFonts w:ascii="Times New Roman" w:hAnsi="Times New Roman" w:eastAsia="Times New Roman"/>
                <w:b w:val="0"/>
                <w:sz w:val="19"/>
              </w:rPr>
              <w:t>20%</w:t>
            </w:r>
          </w:p>
        </w:tc>
      </w:tr>
      <w:tr w14:paraId="72E86AAD">
        <w:trPr>
          <w:jc w:val="center"/>
        </w:trPr>
        <w:tc>
          <w:tcPr>
            <w:tcW w:w="3441" w:type="dxa"/>
            <w:tcMar>
              <w:top w:w="35" w:type="dxa"/>
              <w:left w:w="35" w:type="dxa"/>
              <w:bottom w:w="35" w:type="dxa"/>
              <w:right w:w="35" w:type="dxa"/>
            </w:tcMar>
            <w:vAlign w:val="top"/>
          </w:tcPr>
          <w:p w14:paraId="3A95F09C">
            <w:pPr>
              <w:keepNext w:val="0"/>
              <w:keepLines w:val="0"/>
              <w:pageBreakBefore w:val="0"/>
              <w:widowControl/>
              <w:spacing w:before="0" w:after="0" w:line="240" w:lineRule="auto"/>
            </w:pPr>
            <w:r>
              <w:rPr>
                <w:rFonts w:ascii="Times New Roman" w:hAnsi="Times New Roman" w:eastAsia="Times New Roman"/>
                <w:b w:val="0"/>
                <w:sz w:val="19"/>
              </w:rPr>
              <w:t>Classroom learning and academic assignments</w:t>
            </w:r>
          </w:p>
        </w:tc>
        <w:tc>
          <w:tcPr>
            <w:tcW w:w="3441" w:type="dxa"/>
            <w:tcMar>
              <w:top w:w="35" w:type="dxa"/>
              <w:left w:w="35" w:type="dxa"/>
              <w:bottom w:w="35" w:type="dxa"/>
              <w:right w:w="35" w:type="dxa"/>
            </w:tcMar>
            <w:vAlign w:val="top"/>
          </w:tcPr>
          <w:p w14:paraId="1E125D1D">
            <w:pPr>
              <w:keepNext w:val="0"/>
              <w:keepLines w:val="0"/>
              <w:pageBreakBefore w:val="0"/>
              <w:widowControl/>
              <w:spacing w:before="0" w:after="0" w:line="240" w:lineRule="auto"/>
            </w:pPr>
            <w:r>
              <w:rPr>
                <w:rFonts w:ascii="Times New Roman" w:hAnsi="Times New Roman" w:eastAsia="Times New Roman"/>
                <w:b w:val="0"/>
                <w:sz w:val="19"/>
              </w:rPr>
              <w:t>Professional Competence</w:t>
            </w:r>
          </w:p>
        </w:tc>
        <w:tc>
          <w:tcPr>
            <w:tcW w:w="3441" w:type="dxa"/>
            <w:tcMar>
              <w:top w:w="35" w:type="dxa"/>
              <w:left w:w="35" w:type="dxa"/>
              <w:bottom w:w="35" w:type="dxa"/>
              <w:right w:w="35" w:type="dxa"/>
            </w:tcMar>
            <w:vAlign w:val="top"/>
          </w:tcPr>
          <w:p w14:paraId="73F952C0">
            <w:pPr>
              <w:keepNext w:val="0"/>
              <w:keepLines w:val="0"/>
              <w:pageBreakBefore w:val="0"/>
              <w:widowControl/>
              <w:spacing w:before="0" w:after="0" w:line="240" w:lineRule="auto"/>
            </w:pPr>
            <w:r>
              <w:rPr>
                <w:rFonts w:ascii="Times New Roman" w:hAnsi="Times New Roman" w:eastAsia="Times New Roman"/>
                <w:b w:val="0"/>
                <w:sz w:val="19"/>
              </w:rPr>
              <w:t>10%</w:t>
            </w:r>
          </w:p>
        </w:tc>
      </w:tr>
      <w:tr w14:paraId="2952D901">
        <w:trPr>
          <w:jc w:val="center"/>
        </w:trPr>
        <w:tc>
          <w:tcPr>
            <w:tcW w:w="3441" w:type="dxa"/>
            <w:tcMar>
              <w:top w:w="35" w:type="dxa"/>
              <w:left w:w="35" w:type="dxa"/>
              <w:bottom w:w="35" w:type="dxa"/>
              <w:right w:w="35" w:type="dxa"/>
            </w:tcMar>
            <w:vAlign w:val="top"/>
          </w:tcPr>
          <w:p w14:paraId="48DB8EDA">
            <w:pPr>
              <w:keepNext w:val="0"/>
              <w:keepLines w:val="0"/>
              <w:pageBreakBefore w:val="0"/>
              <w:widowControl/>
              <w:spacing w:before="0" w:after="0" w:line="240" w:lineRule="auto"/>
            </w:pPr>
            <w:r>
              <w:rPr>
                <w:rFonts w:ascii="Times New Roman" w:hAnsi="Times New Roman" w:eastAsia="Times New Roman"/>
                <w:b w:val="0"/>
                <w:sz w:val="19"/>
              </w:rPr>
              <w:t>Attendance and punctuality</w:t>
            </w:r>
          </w:p>
        </w:tc>
        <w:tc>
          <w:tcPr>
            <w:tcW w:w="3441" w:type="dxa"/>
            <w:tcMar>
              <w:top w:w="35" w:type="dxa"/>
              <w:left w:w="35" w:type="dxa"/>
              <w:bottom w:w="35" w:type="dxa"/>
              <w:right w:w="35" w:type="dxa"/>
            </w:tcMar>
            <w:vAlign w:val="top"/>
          </w:tcPr>
          <w:p w14:paraId="1975F956">
            <w:pPr>
              <w:keepNext w:val="0"/>
              <w:keepLines w:val="0"/>
              <w:pageBreakBefore w:val="0"/>
              <w:widowControl/>
              <w:spacing w:before="0" w:after="0" w:line="240" w:lineRule="auto"/>
            </w:pPr>
            <w:r>
              <w:rPr>
                <w:rFonts w:ascii="Times New Roman" w:hAnsi="Times New Roman" w:eastAsia="Times New Roman"/>
                <w:b w:val="0"/>
                <w:sz w:val="19"/>
              </w:rPr>
              <w:t>Kingdom Character and Professional Competence</w:t>
            </w:r>
          </w:p>
        </w:tc>
        <w:tc>
          <w:tcPr>
            <w:tcW w:w="3441" w:type="dxa"/>
            <w:tcMar>
              <w:top w:w="35" w:type="dxa"/>
              <w:left w:w="35" w:type="dxa"/>
              <w:bottom w:w="35" w:type="dxa"/>
              <w:right w:w="35" w:type="dxa"/>
            </w:tcMar>
            <w:vAlign w:val="top"/>
          </w:tcPr>
          <w:p w14:paraId="4D50928D">
            <w:pPr>
              <w:keepNext w:val="0"/>
              <w:keepLines w:val="0"/>
              <w:pageBreakBefore w:val="0"/>
              <w:widowControl/>
              <w:spacing w:before="0" w:after="0" w:line="240" w:lineRule="auto"/>
            </w:pPr>
            <w:r>
              <w:rPr>
                <w:rFonts w:ascii="Times New Roman" w:hAnsi="Times New Roman" w:eastAsia="Times New Roman"/>
                <w:b w:val="0"/>
                <w:sz w:val="19"/>
              </w:rPr>
              <w:t>10%</w:t>
            </w:r>
          </w:p>
        </w:tc>
      </w:tr>
      <w:tr w14:paraId="10A80DB5">
        <w:trPr>
          <w:jc w:val="center"/>
        </w:trPr>
        <w:tc>
          <w:tcPr>
            <w:tcW w:w="3441" w:type="dxa"/>
            <w:tcMar>
              <w:top w:w="35" w:type="dxa"/>
              <w:left w:w="35" w:type="dxa"/>
              <w:bottom w:w="35" w:type="dxa"/>
              <w:right w:w="35" w:type="dxa"/>
            </w:tcMar>
            <w:vAlign w:val="top"/>
          </w:tcPr>
          <w:p w14:paraId="6DE9F4CE">
            <w:pPr>
              <w:keepNext w:val="0"/>
              <w:keepLines w:val="0"/>
              <w:pageBreakBefore w:val="0"/>
              <w:widowControl/>
              <w:spacing w:before="0" w:after="0" w:line="240" w:lineRule="auto"/>
            </w:pPr>
            <w:r>
              <w:rPr>
                <w:rFonts w:ascii="Times New Roman" w:hAnsi="Times New Roman" w:eastAsia="Times New Roman"/>
                <w:b w:val="0"/>
                <w:sz w:val="19"/>
              </w:rPr>
              <w:t>Leadership and teamwork</w:t>
            </w:r>
          </w:p>
        </w:tc>
        <w:tc>
          <w:tcPr>
            <w:tcW w:w="3441" w:type="dxa"/>
            <w:tcMar>
              <w:top w:w="35" w:type="dxa"/>
              <w:left w:w="35" w:type="dxa"/>
              <w:bottom w:w="35" w:type="dxa"/>
              <w:right w:w="35" w:type="dxa"/>
            </w:tcMar>
            <w:vAlign w:val="top"/>
          </w:tcPr>
          <w:p w14:paraId="60E2FDCC">
            <w:pPr>
              <w:keepNext w:val="0"/>
              <w:keepLines w:val="0"/>
              <w:pageBreakBefore w:val="0"/>
              <w:widowControl/>
              <w:spacing w:before="0" w:after="0" w:line="240" w:lineRule="auto"/>
            </w:pPr>
            <w:r>
              <w:rPr>
                <w:rFonts w:ascii="Times New Roman" w:hAnsi="Times New Roman" w:eastAsia="Times New Roman"/>
                <w:b w:val="0"/>
                <w:sz w:val="19"/>
              </w:rPr>
              <w:t>Leadership Capacity</w:t>
            </w:r>
          </w:p>
        </w:tc>
        <w:tc>
          <w:tcPr>
            <w:tcW w:w="3441" w:type="dxa"/>
            <w:tcMar>
              <w:top w:w="35" w:type="dxa"/>
              <w:left w:w="35" w:type="dxa"/>
              <w:bottom w:w="35" w:type="dxa"/>
              <w:right w:w="35" w:type="dxa"/>
            </w:tcMar>
            <w:vAlign w:val="top"/>
          </w:tcPr>
          <w:p w14:paraId="16CD0C1F">
            <w:pPr>
              <w:keepNext w:val="0"/>
              <w:keepLines w:val="0"/>
              <w:pageBreakBefore w:val="0"/>
              <w:widowControl/>
              <w:spacing w:before="0" w:after="0" w:line="240" w:lineRule="auto"/>
            </w:pPr>
            <w:r>
              <w:rPr>
                <w:rFonts w:ascii="Times New Roman" w:hAnsi="Times New Roman" w:eastAsia="Times New Roman"/>
                <w:b w:val="0"/>
                <w:sz w:val="19"/>
              </w:rPr>
              <w:t>10%</w:t>
            </w:r>
          </w:p>
        </w:tc>
      </w:tr>
      <w:tr w14:paraId="0344EA05">
        <w:trPr>
          <w:jc w:val="center"/>
        </w:trPr>
        <w:tc>
          <w:tcPr>
            <w:tcW w:w="3441" w:type="dxa"/>
            <w:tcMar>
              <w:top w:w="35" w:type="dxa"/>
              <w:left w:w="35" w:type="dxa"/>
              <w:bottom w:w="35" w:type="dxa"/>
              <w:right w:w="35" w:type="dxa"/>
            </w:tcMar>
            <w:vAlign w:val="top"/>
          </w:tcPr>
          <w:p w14:paraId="2580DBA1">
            <w:pPr>
              <w:keepNext w:val="0"/>
              <w:keepLines w:val="0"/>
              <w:pageBreakBefore w:val="0"/>
              <w:widowControl/>
              <w:spacing w:before="0" w:after="0" w:line="240" w:lineRule="auto"/>
            </w:pPr>
            <w:r>
              <w:rPr>
                <w:rFonts w:ascii="Times New Roman" w:hAnsi="Times New Roman" w:eastAsia="Times New Roman"/>
                <w:b w:val="0"/>
                <w:sz w:val="19"/>
              </w:rPr>
              <w:t>Entrepreneurship and financial stewardship</w:t>
            </w:r>
          </w:p>
        </w:tc>
        <w:tc>
          <w:tcPr>
            <w:tcW w:w="3441" w:type="dxa"/>
            <w:tcMar>
              <w:top w:w="35" w:type="dxa"/>
              <w:left w:w="35" w:type="dxa"/>
              <w:bottom w:w="35" w:type="dxa"/>
              <w:right w:w="35" w:type="dxa"/>
            </w:tcMar>
            <w:vAlign w:val="top"/>
          </w:tcPr>
          <w:p w14:paraId="3C616CAB">
            <w:pPr>
              <w:keepNext w:val="0"/>
              <w:keepLines w:val="0"/>
              <w:pageBreakBefore w:val="0"/>
              <w:widowControl/>
              <w:spacing w:before="0" w:after="0" w:line="240" w:lineRule="auto"/>
            </w:pPr>
            <w:r>
              <w:rPr>
                <w:rFonts w:ascii="Times New Roman" w:hAnsi="Times New Roman" w:eastAsia="Times New Roman"/>
                <w:b w:val="0"/>
                <w:sz w:val="19"/>
              </w:rPr>
              <w:t>Entrepreneurial Ability</w:t>
            </w:r>
          </w:p>
        </w:tc>
        <w:tc>
          <w:tcPr>
            <w:tcW w:w="3441" w:type="dxa"/>
            <w:tcMar>
              <w:top w:w="35" w:type="dxa"/>
              <w:left w:w="35" w:type="dxa"/>
              <w:bottom w:w="35" w:type="dxa"/>
              <w:right w:w="35" w:type="dxa"/>
            </w:tcMar>
            <w:vAlign w:val="top"/>
          </w:tcPr>
          <w:p w14:paraId="1B586FC7">
            <w:pPr>
              <w:keepNext w:val="0"/>
              <w:keepLines w:val="0"/>
              <w:pageBreakBefore w:val="0"/>
              <w:widowControl/>
              <w:spacing w:before="0" w:after="0" w:line="240" w:lineRule="auto"/>
            </w:pPr>
            <w:r>
              <w:rPr>
                <w:rFonts w:ascii="Times New Roman" w:hAnsi="Times New Roman" w:eastAsia="Times New Roman"/>
                <w:b w:val="0"/>
                <w:sz w:val="19"/>
              </w:rPr>
              <w:t>10%</w:t>
            </w:r>
          </w:p>
        </w:tc>
      </w:tr>
      <w:tr w14:paraId="421FF6C0">
        <w:trPr>
          <w:jc w:val="center"/>
        </w:trPr>
        <w:tc>
          <w:tcPr>
            <w:tcW w:w="3441" w:type="dxa"/>
            <w:tcMar>
              <w:top w:w="35" w:type="dxa"/>
              <w:left w:w="35" w:type="dxa"/>
              <w:bottom w:w="35" w:type="dxa"/>
              <w:right w:w="35" w:type="dxa"/>
            </w:tcMar>
            <w:vAlign w:val="top"/>
          </w:tcPr>
          <w:p w14:paraId="509EFC83">
            <w:pPr>
              <w:keepNext w:val="0"/>
              <w:keepLines w:val="0"/>
              <w:pageBreakBefore w:val="0"/>
              <w:widowControl/>
              <w:spacing w:before="0" w:after="0" w:line="240" w:lineRule="auto"/>
            </w:pPr>
            <w:r>
              <w:rPr>
                <w:rFonts w:ascii="Times New Roman" w:hAnsi="Times New Roman" w:eastAsia="Times New Roman"/>
                <w:b w:val="0"/>
                <w:sz w:val="19"/>
              </w:rPr>
              <w:t>Industrial attachment performance</w:t>
            </w:r>
          </w:p>
        </w:tc>
        <w:tc>
          <w:tcPr>
            <w:tcW w:w="3441" w:type="dxa"/>
            <w:tcMar>
              <w:top w:w="35" w:type="dxa"/>
              <w:left w:w="35" w:type="dxa"/>
              <w:bottom w:w="35" w:type="dxa"/>
              <w:right w:w="35" w:type="dxa"/>
            </w:tcMar>
            <w:vAlign w:val="top"/>
          </w:tcPr>
          <w:p w14:paraId="1392D73B">
            <w:pPr>
              <w:keepNext w:val="0"/>
              <w:keepLines w:val="0"/>
              <w:pageBreakBefore w:val="0"/>
              <w:widowControl/>
              <w:spacing w:before="0" w:after="0" w:line="240" w:lineRule="auto"/>
            </w:pPr>
            <w:r>
              <w:rPr>
                <w:rFonts w:ascii="Times New Roman" w:hAnsi="Times New Roman" w:eastAsia="Times New Roman"/>
                <w:b w:val="0"/>
                <w:sz w:val="19"/>
              </w:rPr>
              <w:t>Professional Competence</w:t>
            </w:r>
          </w:p>
        </w:tc>
        <w:tc>
          <w:tcPr>
            <w:tcW w:w="3441" w:type="dxa"/>
            <w:tcMar>
              <w:top w:w="35" w:type="dxa"/>
              <w:left w:w="35" w:type="dxa"/>
              <w:bottom w:w="35" w:type="dxa"/>
              <w:right w:w="35" w:type="dxa"/>
            </w:tcMar>
            <w:vAlign w:val="top"/>
          </w:tcPr>
          <w:p w14:paraId="68494507">
            <w:pPr>
              <w:keepNext w:val="0"/>
              <w:keepLines w:val="0"/>
              <w:pageBreakBefore w:val="0"/>
              <w:widowControl/>
              <w:spacing w:before="0" w:after="0" w:line="240" w:lineRule="auto"/>
            </w:pPr>
            <w:r>
              <w:rPr>
                <w:rFonts w:ascii="Times New Roman" w:hAnsi="Times New Roman" w:eastAsia="Times New Roman"/>
                <w:b w:val="0"/>
                <w:sz w:val="19"/>
              </w:rPr>
              <w:t>10%</w:t>
            </w:r>
          </w:p>
        </w:tc>
      </w:tr>
      <w:tr w14:paraId="25D0B4BA">
        <w:trPr>
          <w:jc w:val="center"/>
        </w:trPr>
        <w:tc>
          <w:tcPr>
            <w:tcW w:w="3441" w:type="dxa"/>
            <w:tcMar>
              <w:top w:w="35" w:type="dxa"/>
              <w:left w:w="35" w:type="dxa"/>
              <w:bottom w:w="35" w:type="dxa"/>
              <w:right w:w="35" w:type="dxa"/>
            </w:tcMar>
            <w:vAlign w:val="top"/>
          </w:tcPr>
          <w:p w14:paraId="2C2C393D">
            <w:pPr>
              <w:keepNext w:val="0"/>
              <w:keepLines w:val="0"/>
              <w:pageBreakBefore w:val="0"/>
              <w:widowControl/>
              <w:spacing w:before="0" w:after="0" w:line="240" w:lineRule="auto"/>
            </w:pPr>
            <w:r>
              <w:rPr>
                <w:rFonts w:ascii="Times New Roman" w:hAnsi="Times New Roman" w:eastAsia="Times New Roman"/>
                <w:b w:val="0"/>
                <w:sz w:val="19"/>
              </w:rPr>
              <w:t>Community service and nation-building conduct</w:t>
            </w:r>
          </w:p>
        </w:tc>
        <w:tc>
          <w:tcPr>
            <w:tcW w:w="3441" w:type="dxa"/>
            <w:tcMar>
              <w:top w:w="35" w:type="dxa"/>
              <w:left w:w="35" w:type="dxa"/>
              <w:bottom w:w="35" w:type="dxa"/>
              <w:right w:w="35" w:type="dxa"/>
            </w:tcMar>
            <w:vAlign w:val="top"/>
          </w:tcPr>
          <w:p w14:paraId="0338FA5C">
            <w:pPr>
              <w:keepNext w:val="0"/>
              <w:keepLines w:val="0"/>
              <w:pageBreakBefore w:val="0"/>
              <w:widowControl/>
              <w:spacing w:before="0" w:after="0" w:line="240" w:lineRule="auto"/>
            </w:pPr>
            <w:r>
              <w:rPr>
                <w:rFonts w:ascii="Times New Roman" w:hAnsi="Times New Roman" w:eastAsia="Times New Roman"/>
                <w:b w:val="0"/>
                <w:sz w:val="19"/>
              </w:rPr>
              <w:t>Kingdom Character and Leadership Capacity</w:t>
            </w:r>
          </w:p>
        </w:tc>
        <w:tc>
          <w:tcPr>
            <w:tcW w:w="3441" w:type="dxa"/>
            <w:tcMar>
              <w:top w:w="35" w:type="dxa"/>
              <w:left w:w="35" w:type="dxa"/>
              <w:bottom w:w="35" w:type="dxa"/>
              <w:right w:w="35" w:type="dxa"/>
            </w:tcMar>
            <w:vAlign w:val="top"/>
          </w:tcPr>
          <w:p w14:paraId="13AF4B0E">
            <w:pPr>
              <w:keepNext w:val="0"/>
              <w:keepLines w:val="0"/>
              <w:pageBreakBefore w:val="0"/>
              <w:widowControl/>
              <w:spacing w:before="0" w:after="0" w:line="240" w:lineRule="auto"/>
            </w:pPr>
            <w:r>
              <w:rPr>
                <w:rFonts w:ascii="Times New Roman" w:hAnsi="Times New Roman" w:eastAsia="Times New Roman"/>
                <w:b w:val="0"/>
                <w:sz w:val="19"/>
              </w:rPr>
              <w:t>5%</w:t>
            </w:r>
          </w:p>
        </w:tc>
      </w:tr>
      <w:tr w14:paraId="68E8515F">
        <w:trPr>
          <w:jc w:val="center"/>
        </w:trPr>
        <w:tc>
          <w:tcPr>
            <w:tcW w:w="3441" w:type="dxa"/>
            <w:tcMar>
              <w:top w:w="35" w:type="dxa"/>
              <w:left w:w="35" w:type="dxa"/>
              <w:bottom w:w="35" w:type="dxa"/>
              <w:right w:w="35" w:type="dxa"/>
            </w:tcMar>
            <w:vAlign w:val="top"/>
          </w:tcPr>
          <w:p w14:paraId="35CF1BA8">
            <w:pPr>
              <w:keepNext w:val="0"/>
              <w:keepLines w:val="0"/>
              <w:pageBreakBefore w:val="0"/>
              <w:widowControl/>
              <w:spacing w:before="0" w:after="0" w:line="240" w:lineRule="auto"/>
            </w:pPr>
            <w:r>
              <w:rPr>
                <w:rFonts w:ascii="Times New Roman" w:hAnsi="Times New Roman" w:eastAsia="Times New Roman"/>
                <w:b w:val="0"/>
                <w:sz w:val="19"/>
              </w:rPr>
              <w:t>Total</w:t>
            </w:r>
          </w:p>
        </w:tc>
        <w:tc>
          <w:tcPr>
            <w:tcW w:w="3441" w:type="dxa"/>
            <w:tcMar>
              <w:top w:w="35" w:type="dxa"/>
              <w:left w:w="35" w:type="dxa"/>
              <w:bottom w:w="35" w:type="dxa"/>
              <w:right w:w="35" w:type="dxa"/>
            </w:tcMar>
            <w:vAlign w:val="top"/>
          </w:tcPr>
          <w:p w14:paraId="65D686B6">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6CE54E27">
            <w:pPr>
              <w:keepNext w:val="0"/>
              <w:keepLines w:val="0"/>
              <w:pageBreakBefore w:val="0"/>
              <w:widowControl/>
              <w:spacing w:before="0" w:after="0" w:line="240" w:lineRule="auto"/>
            </w:pPr>
            <w:r>
              <w:rPr>
                <w:rFonts w:ascii="Times New Roman" w:hAnsi="Times New Roman" w:eastAsia="Times New Roman"/>
                <w:b w:val="0"/>
                <w:sz w:val="19"/>
              </w:rPr>
              <w:t>100%</w:t>
            </w:r>
          </w:p>
        </w:tc>
      </w:tr>
    </w:tbl>
    <w:p w14:paraId="22E383FE">
      <w:pPr>
        <w:keepNext w:val="0"/>
        <w:keepLines w:val="0"/>
        <w:pageBreakBefore w:val="0"/>
        <w:widowControl/>
        <w:spacing w:before="0" w:after="60" w:line="240" w:lineRule="auto"/>
      </w:pPr>
    </w:p>
    <w:p w14:paraId="7397CE92">
      <w:pPr>
        <w:pStyle w:val="3"/>
        <w:keepNext/>
        <w:keepLines w:val="0"/>
        <w:pageBreakBefore w:val="0"/>
        <w:widowControl/>
        <w:spacing w:before="160" w:after="100" w:line="252" w:lineRule="auto"/>
      </w:pPr>
      <w:r>
        <w:rPr>
          <w:rFonts w:ascii="Times New Roman" w:hAnsi="Times New Roman" w:eastAsia="Times New Roman"/>
          <w:b/>
          <w:sz w:val="26"/>
        </w:rPr>
        <w:t>27.1 Portfolio and Logbook Use</w:t>
      </w:r>
    </w:p>
    <w:p w14:paraId="000BE10B">
      <w:pPr>
        <w:keepNext w:val="0"/>
        <w:keepLines w:val="0"/>
        <w:pageBreakBefore w:val="0"/>
        <w:widowControl/>
        <w:spacing w:before="0" w:after="100" w:line="252" w:lineRule="auto"/>
      </w:pPr>
      <w:r>
        <w:rPr>
          <w:rFonts w:ascii="Times New Roman" w:hAnsi="Times New Roman" w:eastAsia="Times New Roman"/>
          <w:b w:val="0"/>
          <w:sz w:val="23"/>
        </w:rPr>
        <w:t>Portfolio and logbook evidence should support scoring across all areas. They should not be ignored.</w:t>
      </w:r>
    </w:p>
    <w:p w14:paraId="0B9D15F0">
      <w:pPr>
        <w:pStyle w:val="3"/>
        <w:keepNext/>
        <w:keepLines w:val="0"/>
        <w:pageBreakBefore w:val="0"/>
        <w:widowControl/>
        <w:spacing w:before="160" w:after="100" w:line="252" w:lineRule="auto"/>
      </w:pPr>
      <w:r>
        <w:rPr>
          <w:rFonts w:ascii="Times New Roman" w:hAnsi="Times New Roman" w:eastAsia="Times New Roman"/>
          <w:b/>
          <w:sz w:val="26"/>
        </w:rPr>
        <w:t>27.2 Management Adjustment</w:t>
      </w:r>
    </w:p>
    <w:p w14:paraId="7CC85A66">
      <w:pPr>
        <w:keepNext w:val="0"/>
        <w:keepLines w:val="0"/>
        <w:pageBreakBefore w:val="0"/>
        <w:widowControl/>
        <w:spacing w:before="0" w:after="100" w:line="252" w:lineRule="auto"/>
      </w:pPr>
      <w:r>
        <w:rPr>
          <w:rFonts w:ascii="Times New Roman" w:hAnsi="Times New Roman" w:eastAsia="Times New Roman"/>
          <w:b w:val="0"/>
          <w:sz w:val="23"/>
        </w:rPr>
        <w:t>The Academy may adjust the weighting only by official management approval, but character clearance must always remain compulsory.</w:t>
      </w:r>
    </w:p>
    <w:p w14:paraId="4E864C55">
      <w:pPr>
        <w:keepNext w:val="0"/>
        <w:keepLines w:val="0"/>
        <w:pageBreakBefore w:val="0"/>
        <w:widowControl/>
        <w:spacing w:before="0" w:after="40" w:line="240" w:lineRule="auto"/>
      </w:pPr>
    </w:p>
    <w:p w14:paraId="1C4FC99C">
      <w:pPr>
        <w:pStyle w:val="2"/>
        <w:keepNext/>
        <w:keepLines w:val="0"/>
        <w:pageBreakBefore w:val="0"/>
        <w:widowControl/>
        <w:spacing w:before="240" w:after="120" w:line="252" w:lineRule="auto"/>
      </w:pPr>
      <w:r>
        <w:rPr>
          <w:rFonts w:ascii="Times New Roman" w:hAnsi="Times New Roman" w:eastAsia="Times New Roman"/>
          <w:b/>
          <w:sz w:val="30"/>
        </w:rPr>
        <w:t>28. CERTIFICATE APPROVAL PROCEDURE</w:t>
      </w:r>
    </w:p>
    <w:p w14:paraId="0DE74746">
      <w:pPr>
        <w:keepNext w:val="0"/>
        <w:keepLines w:val="0"/>
        <w:pageBreakBefore w:val="0"/>
        <w:widowControl/>
        <w:spacing w:before="0" w:after="100" w:line="252" w:lineRule="auto"/>
      </w:pPr>
      <w:r>
        <w:rPr>
          <w:rFonts w:ascii="Times New Roman" w:hAnsi="Times New Roman" w:eastAsia="Times New Roman"/>
          <w:b w:val="0"/>
          <w:sz w:val="23"/>
        </w:rPr>
        <w:t>Certification must follow an orderly approval process.</w:t>
      </w:r>
    </w:p>
    <w:p w14:paraId="7C6AC355">
      <w:pPr>
        <w:pStyle w:val="3"/>
        <w:keepNext/>
        <w:keepLines w:val="0"/>
        <w:pageBreakBefore w:val="0"/>
        <w:widowControl/>
        <w:spacing w:before="160" w:after="100" w:line="252" w:lineRule="auto"/>
      </w:pPr>
      <w:r>
        <w:rPr>
          <w:rFonts w:ascii="Times New Roman" w:hAnsi="Times New Roman" w:eastAsia="Times New Roman"/>
          <w:b/>
          <w:sz w:val="26"/>
        </w:rPr>
        <w:t>28.1 Steps</w:t>
      </w:r>
    </w:p>
    <w:p w14:paraId="271A6473">
      <w:pPr>
        <w:keepNext w:val="0"/>
        <w:keepLines w:val="0"/>
        <w:pageBreakBefore w:val="0"/>
        <w:widowControl/>
        <w:spacing w:before="0" w:after="40" w:line="252" w:lineRule="auto"/>
        <w:ind w:left="403" w:hanging="403"/>
      </w:pPr>
      <w:r>
        <w:rPr>
          <w:rFonts w:ascii="Times New Roman" w:hAnsi="Times New Roman" w:eastAsia="Times New Roman"/>
          <w:b w:val="0"/>
          <w:sz w:val="23"/>
        </w:rPr>
        <w:t>1. Department submits final performance records.</w:t>
      </w:r>
    </w:p>
    <w:p w14:paraId="7FBA6B3F">
      <w:pPr>
        <w:keepNext w:val="0"/>
        <w:keepLines w:val="0"/>
        <w:pageBreakBefore w:val="0"/>
        <w:widowControl/>
        <w:spacing w:before="0" w:after="40" w:line="252" w:lineRule="auto"/>
        <w:ind w:left="403" w:hanging="403"/>
      </w:pPr>
      <w:r>
        <w:rPr>
          <w:rFonts w:ascii="Times New Roman" w:hAnsi="Times New Roman" w:eastAsia="Times New Roman"/>
          <w:b w:val="0"/>
          <w:sz w:val="23"/>
        </w:rPr>
        <w:t>2. Trainer submits academic and practical scores.</w:t>
      </w:r>
    </w:p>
    <w:p w14:paraId="2844CF50">
      <w:pPr>
        <w:keepNext w:val="0"/>
        <w:keepLines w:val="0"/>
        <w:pageBreakBefore w:val="0"/>
        <w:widowControl/>
        <w:spacing w:before="0" w:after="40" w:line="252" w:lineRule="auto"/>
        <w:ind w:left="403" w:hanging="403"/>
      </w:pPr>
      <w:r>
        <w:rPr>
          <w:rFonts w:ascii="Times New Roman" w:hAnsi="Times New Roman" w:eastAsia="Times New Roman"/>
          <w:b w:val="0"/>
          <w:sz w:val="23"/>
        </w:rPr>
        <w:t>3. Mentor submits character and growth report.</w:t>
      </w:r>
    </w:p>
    <w:p w14:paraId="084D597D">
      <w:pPr>
        <w:keepNext w:val="0"/>
        <w:keepLines w:val="0"/>
        <w:pageBreakBefore w:val="0"/>
        <w:widowControl/>
        <w:spacing w:before="0" w:after="40" w:line="252" w:lineRule="auto"/>
        <w:ind w:left="403" w:hanging="403"/>
      </w:pPr>
      <w:r>
        <w:rPr>
          <w:rFonts w:ascii="Times New Roman" w:hAnsi="Times New Roman" w:eastAsia="Times New Roman"/>
          <w:b w:val="0"/>
          <w:sz w:val="23"/>
        </w:rPr>
        <w:t>4. Community service officer submits service clearance.</w:t>
      </w:r>
    </w:p>
    <w:p w14:paraId="527D4D43">
      <w:pPr>
        <w:keepNext w:val="0"/>
        <w:keepLines w:val="0"/>
        <w:pageBreakBefore w:val="0"/>
        <w:widowControl/>
        <w:spacing w:before="0" w:after="40" w:line="252" w:lineRule="auto"/>
        <w:ind w:left="403" w:hanging="403"/>
      </w:pPr>
      <w:r>
        <w:rPr>
          <w:rFonts w:ascii="Times New Roman" w:hAnsi="Times New Roman" w:eastAsia="Times New Roman"/>
          <w:b w:val="0"/>
          <w:sz w:val="23"/>
        </w:rPr>
        <w:t>5. Industrial attachment officer submits attachment clearance.</w:t>
      </w:r>
    </w:p>
    <w:p w14:paraId="48030E31">
      <w:pPr>
        <w:keepNext w:val="0"/>
        <w:keepLines w:val="0"/>
        <w:pageBreakBefore w:val="0"/>
        <w:widowControl/>
        <w:spacing w:before="0" w:after="40" w:line="252" w:lineRule="auto"/>
        <w:ind w:left="403" w:hanging="403"/>
      </w:pPr>
      <w:r>
        <w:rPr>
          <w:rFonts w:ascii="Times New Roman" w:hAnsi="Times New Roman" w:eastAsia="Times New Roman"/>
          <w:b w:val="0"/>
          <w:sz w:val="23"/>
        </w:rPr>
        <w:t>6. Admin officer submits attendance and punctuality records.</w:t>
      </w:r>
    </w:p>
    <w:p w14:paraId="69FB5159">
      <w:pPr>
        <w:keepNext w:val="0"/>
        <w:keepLines w:val="0"/>
        <w:pageBreakBefore w:val="0"/>
        <w:widowControl/>
        <w:spacing w:before="0" w:after="40" w:line="252" w:lineRule="auto"/>
        <w:ind w:left="403" w:hanging="403"/>
      </w:pPr>
      <w:r>
        <w:rPr>
          <w:rFonts w:ascii="Times New Roman" w:hAnsi="Times New Roman" w:eastAsia="Times New Roman"/>
          <w:b w:val="0"/>
          <w:sz w:val="23"/>
        </w:rPr>
        <w:t>7. M&amp;E officer reviews portfolio, logbook and evidence.</w:t>
      </w:r>
    </w:p>
    <w:p w14:paraId="00DADDBC">
      <w:pPr>
        <w:keepNext w:val="0"/>
        <w:keepLines w:val="0"/>
        <w:pageBreakBefore w:val="0"/>
        <w:widowControl/>
        <w:spacing w:before="0" w:after="40" w:line="252" w:lineRule="auto"/>
        <w:ind w:left="403" w:hanging="403"/>
      </w:pPr>
      <w:r>
        <w:rPr>
          <w:rFonts w:ascii="Times New Roman" w:hAnsi="Times New Roman" w:eastAsia="Times New Roman"/>
          <w:b w:val="0"/>
          <w:sz w:val="23"/>
        </w:rPr>
        <w:t>8. Graduation Clearance Committee reviews the trainee.</w:t>
      </w:r>
    </w:p>
    <w:p w14:paraId="0EEB638D">
      <w:pPr>
        <w:keepNext w:val="0"/>
        <w:keepLines w:val="0"/>
        <w:pageBreakBefore w:val="0"/>
        <w:widowControl/>
        <w:spacing w:before="0" w:after="40" w:line="252" w:lineRule="auto"/>
        <w:ind w:left="403" w:hanging="403"/>
      </w:pPr>
      <w:r>
        <w:rPr>
          <w:rFonts w:ascii="Times New Roman" w:hAnsi="Times New Roman" w:eastAsia="Times New Roman"/>
          <w:b w:val="0"/>
          <w:sz w:val="23"/>
        </w:rPr>
        <w:t>9. Character Gate decision is made.</w:t>
      </w:r>
    </w:p>
    <w:p w14:paraId="60D6017C">
      <w:pPr>
        <w:keepNext w:val="0"/>
        <w:keepLines w:val="0"/>
        <w:pageBreakBefore w:val="0"/>
        <w:widowControl/>
        <w:spacing w:before="0" w:after="40" w:line="252" w:lineRule="auto"/>
        <w:ind w:left="403" w:hanging="403"/>
      </w:pPr>
      <w:r>
        <w:rPr>
          <w:rFonts w:ascii="Times New Roman" w:hAnsi="Times New Roman" w:eastAsia="Times New Roman"/>
          <w:b w:val="0"/>
          <w:sz w:val="23"/>
        </w:rPr>
        <w:t>10. Final score is confirmed.</w:t>
      </w:r>
    </w:p>
    <w:p w14:paraId="32A5D1D0">
      <w:pPr>
        <w:keepNext w:val="0"/>
        <w:keepLines w:val="0"/>
        <w:pageBreakBefore w:val="0"/>
        <w:widowControl/>
        <w:spacing w:before="0" w:after="40" w:line="252" w:lineRule="auto"/>
        <w:ind w:left="403" w:hanging="403"/>
      </w:pPr>
      <w:r>
        <w:rPr>
          <w:rFonts w:ascii="Times New Roman" w:hAnsi="Times New Roman" w:eastAsia="Times New Roman"/>
          <w:b w:val="0"/>
          <w:sz w:val="23"/>
        </w:rPr>
        <w:t>11. Certificate category is recommended.</w:t>
      </w:r>
    </w:p>
    <w:p w14:paraId="6A76C9C0">
      <w:pPr>
        <w:keepNext w:val="0"/>
        <w:keepLines w:val="0"/>
        <w:pageBreakBefore w:val="0"/>
        <w:widowControl/>
        <w:spacing w:before="0" w:after="40" w:line="252" w:lineRule="auto"/>
        <w:ind w:left="403" w:hanging="403"/>
      </w:pPr>
      <w:r>
        <w:rPr>
          <w:rFonts w:ascii="Times New Roman" w:hAnsi="Times New Roman" w:eastAsia="Times New Roman"/>
          <w:b w:val="0"/>
          <w:sz w:val="23"/>
        </w:rPr>
        <w:t>12. Management approves or rejects recommendation.</w:t>
      </w:r>
    </w:p>
    <w:p w14:paraId="26E15F8B">
      <w:pPr>
        <w:keepNext w:val="0"/>
        <w:keepLines w:val="0"/>
        <w:pageBreakBefore w:val="0"/>
        <w:widowControl/>
        <w:spacing w:before="0" w:after="40" w:line="252" w:lineRule="auto"/>
        <w:ind w:left="403" w:hanging="403"/>
      </w:pPr>
      <w:r>
        <w:rPr>
          <w:rFonts w:ascii="Times New Roman" w:hAnsi="Times New Roman" w:eastAsia="Times New Roman"/>
          <w:b w:val="0"/>
          <w:sz w:val="23"/>
        </w:rPr>
        <w:t>13. Certificate register is updated.</w:t>
      </w:r>
    </w:p>
    <w:p w14:paraId="1E9544D5">
      <w:pPr>
        <w:keepNext w:val="0"/>
        <w:keepLines w:val="0"/>
        <w:pageBreakBefore w:val="0"/>
        <w:widowControl/>
        <w:spacing w:before="0" w:after="40" w:line="252" w:lineRule="auto"/>
        <w:ind w:left="403" w:hanging="403"/>
      </w:pPr>
      <w:r>
        <w:rPr>
          <w:rFonts w:ascii="Times New Roman" w:hAnsi="Times New Roman" w:eastAsia="Times New Roman"/>
          <w:b w:val="0"/>
          <w:sz w:val="23"/>
        </w:rPr>
        <w:t>14. Certificate is prepared.</w:t>
      </w:r>
    </w:p>
    <w:p w14:paraId="47FF30B9">
      <w:pPr>
        <w:keepNext w:val="0"/>
        <w:keepLines w:val="0"/>
        <w:pageBreakBefore w:val="0"/>
        <w:widowControl/>
        <w:spacing w:before="0" w:after="40" w:line="252" w:lineRule="auto"/>
        <w:ind w:left="403" w:hanging="403"/>
      </w:pPr>
      <w:r>
        <w:rPr>
          <w:rFonts w:ascii="Times New Roman" w:hAnsi="Times New Roman" w:eastAsia="Times New Roman"/>
          <w:b w:val="0"/>
          <w:sz w:val="23"/>
        </w:rPr>
        <w:t>15. Certificate is signed by authorised officers.</w:t>
      </w:r>
    </w:p>
    <w:p w14:paraId="773DC7B7">
      <w:pPr>
        <w:keepNext w:val="0"/>
        <w:keepLines w:val="0"/>
        <w:pageBreakBefore w:val="0"/>
        <w:widowControl/>
        <w:spacing w:before="0" w:after="40" w:line="252" w:lineRule="auto"/>
        <w:ind w:left="403" w:hanging="403"/>
      </w:pPr>
      <w:r>
        <w:rPr>
          <w:rFonts w:ascii="Times New Roman" w:hAnsi="Times New Roman" w:eastAsia="Times New Roman"/>
          <w:b w:val="0"/>
          <w:sz w:val="23"/>
        </w:rPr>
        <w:t>16. Certificate is issued at graduation or approved collection date.</w:t>
      </w:r>
    </w:p>
    <w:p w14:paraId="28FF0EBE">
      <w:pPr>
        <w:pStyle w:val="3"/>
        <w:keepNext/>
        <w:keepLines w:val="0"/>
        <w:pageBreakBefore w:val="0"/>
        <w:widowControl/>
        <w:spacing w:before="160" w:after="100" w:line="252" w:lineRule="auto"/>
      </w:pPr>
      <w:r>
        <w:rPr>
          <w:rFonts w:ascii="Times New Roman" w:hAnsi="Times New Roman" w:eastAsia="Times New Roman"/>
          <w:b/>
          <w:sz w:val="26"/>
        </w:rPr>
        <w:t>28.2 Approval Rule</w:t>
      </w:r>
    </w:p>
    <w:p w14:paraId="13ACA537">
      <w:pPr>
        <w:keepNext w:val="0"/>
        <w:keepLines w:val="0"/>
        <w:pageBreakBefore w:val="0"/>
        <w:widowControl/>
        <w:spacing w:before="0" w:after="100" w:line="252" w:lineRule="auto"/>
      </w:pPr>
      <w:r>
        <w:rPr>
          <w:rFonts w:ascii="Times New Roman" w:hAnsi="Times New Roman" w:eastAsia="Times New Roman"/>
          <w:b w:val="0"/>
          <w:sz w:val="23"/>
        </w:rPr>
        <w:t>No certificate should be printed or issued before final approval is recorded.</w:t>
      </w:r>
    </w:p>
    <w:p w14:paraId="760E9E66">
      <w:pPr>
        <w:keepNext w:val="0"/>
        <w:keepLines w:val="0"/>
        <w:pageBreakBefore w:val="0"/>
        <w:widowControl/>
        <w:spacing w:before="0" w:after="40" w:line="240" w:lineRule="auto"/>
      </w:pPr>
    </w:p>
    <w:p w14:paraId="03804444">
      <w:pPr>
        <w:pStyle w:val="2"/>
        <w:keepNext/>
        <w:keepLines w:val="0"/>
        <w:pageBreakBefore w:val="0"/>
        <w:widowControl/>
        <w:spacing w:before="240" w:after="120" w:line="252" w:lineRule="auto"/>
      </w:pPr>
      <w:r>
        <w:rPr>
          <w:rFonts w:ascii="Times New Roman" w:hAnsi="Times New Roman" w:eastAsia="Times New Roman"/>
          <w:b/>
          <w:sz w:val="30"/>
        </w:rPr>
        <w:t>29. GRADUATION CLEARANCE COMMITTEE</w:t>
      </w:r>
    </w:p>
    <w:p w14:paraId="3D3A85FB">
      <w:pPr>
        <w:keepNext w:val="0"/>
        <w:keepLines w:val="0"/>
        <w:pageBreakBefore w:val="0"/>
        <w:widowControl/>
        <w:spacing w:before="0" w:after="100" w:line="252" w:lineRule="auto"/>
      </w:pPr>
      <w:r>
        <w:rPr>
          <w:rFonts w:ascii="Times New Roman" w:hAnsi="Times New Roman" w:eastAsia="Times New Roman"/>
          <w:b w:val="0"/>
          <w:sz w:val="23"/>
        </w:rPr>
        <w:t>The Graduation Clearance Committee is responsible for reviewing all final records and recommending certification decisions.</w:t>
      </w:r>
    </w:p>
    <w:p w14:paraId="02FD3E8E">
      <w:pPr>
        <w:pStyle w:val="3"/>
        <w:keepNext/>
        <w:keepLines w:val="0"/>
        <w:pageBreakBefore w:val="0"/>
        <w:widowControl/>
        <w:spacing w:before="160" w:after="100" w:line="252" w:lineRule="auto"/>
      </w:pPr>
      <w:r>
        <w:rPr>
          <w:rFonts w:ascii="Times New Roman" w:hAnsi="Times New Roman" w:eastAsia="Times New Roman"/>
          <w:b/>
          <w:sz w:val="26"/>
        </w:rPr>
        <w:t>29.1 Suggested Membership</w:t>
      </w:r>
    </w:p>
    <w:p w14:paraId="470C72D1">
      <w:pPr>
        <w:keepNext w:val="0"/>
        <w:keepLines w:val="0"/>
        <w:pageBreakBefore w:val="0"/>
        <w:widowControl/>
        <w:spacing w:before="0" w:after="100" w:line="252" w:lineRule="auto"/>
      </w:pPr>
      <w:r>
        <w:rPr>
          <w:rFonts w:ascii="Times New Roman" w:hAnsi="Times New Roman" w:eastAsia="Times New Roman"/>
          <w:b w:val="0"/>
          <w:sz w:val="23"/>
        </w:rPr>
        <w:t>The committee may include:</w:t>
      </w:r>
    </w:p>
    <w:p w14:paraId="79B72924">
      <w:pPr>
        <w:keepNext w:val="0"/>
        <w:keepLines w:val="0"/>
        <w:pageBreakBefore w:val="0"/>
        <w:widowControl/>
        <w:spacing w:before="0" w:after="40" w:line="252" w:lineRule="auto"/>
        <w:ind w:left="403" w:hanging="403"/>
      </w:pPr>
      <w:r>
        <w:rPr>
          <w:rFonts w:ascii="Times New Roman" w:hAnsi="Times New Roman" w:eastAsia="Times New Roman"/>
          <w:b w:val="0"/>
          <w:sz w:val="23"/>
        </w:rPr>
        <w:t>1. Academy Director or representative.</w:t>
      </w:r>
    </w:p>
    <w:p w14:paraId="1DC60AA4">
      <w:pPr>
        <w:keepNext w:val="0"/>
        <w:keepLines w:val="0"/>
        <w:pageBreakBefore w:val="0"/>
        <w:widowControl/>
        <w:spacing w:before="0" w:after="40" w:line="252" w:lineRule="auto"/>
        <w:ind w:left="403" w:hanging="403"/>
      </w:pPr>
      <w:r>
        <w:rPr>
          <w:rFonts w:ascii="Times New Roman" w:hAnsi="Times New Roman" w:eastAsia="Times New Roman"/>
          <w:b w:val="0"/>
          <w:sz w:val="23"/>
        </w:rPr>
        <w:t>2. Academic coordinator.</w:t>
      </w:r>
    </w:p>
    <w:p w14:paraId="2C8F9135">
      <w:pPr>
        <w:keepNext w:val="0"/>
        <w:keepLines w:val="0"/>
        <w:pageBreakBefore w:val="0"/>
        <w:widowControl/>
        <w:spacing w:before="0" w:after="40" w:line="252" w:lineRule="auto"/>
        <w:ind w:left="403" w:hanging="403"/>
      </w:pPr>
      <w:r>
        <w:rPr>
          <w:rFonts w:ascii="Times New Roman" w:hAnsi="Times New Roman" w:eastAsia="Times New Roman"/>
          <w:b w:val="0"/>
          <w:sz w:val="23"/>
        </w:rPr>
        <w:t>3. Departmental supervisor.</w:t>
      </w:r>
    </w:p>
    <w:p w14:paraId="28ACE70E">
      <w:pPr>
        <w:keepNext w:val="0"/>
        <w:keepLines w:val="0"/>
        <w:pageBreakBefore w:val="0"/>
        <w:widowControl/>
        <w:spacing w:before="0" w:after="40" w:line="252" w:lineRule="auto"/>
        <w:ind w:left="403" w:hanging="403"/>
      </w:pPr>
      <w:r>
        <w:rPr>
          <w:rFonts w:ascii="Times New Roman" w:hAnsi="Times New Roman" w:eastAsia="Times New Roman"/>
          <w:b w:val="0"/>
          <w:sz w:val="23"/>
        </w:rPr>
        <w:t>4. Mentor or spiritual formation representative.</w:t>
      </w:r>
    </w:p>
    <w:p w14:paraId="6A4E92DA">
      <w:pPr>
        <w:keepNext w:val="0"/>
        <w:keepLines w:val="0"/>
        <w:pageBreakBefore w:val="0"/>
        <w:widowControl/>
        <w:spacing w:before="0" w:after="40" w:line="252" w:lineRule="auto"/>
        <w:ind w:left="403" w:hanging="403"/>
      </w:pPr>
      <w:r>
        <w:rPr>
          <w:rFonts w:ascii="Times New Roman" w:hAnsi="Times New Roman" w:eastAsia="Times New Roman"/>
          <w:b w:val="0"/>
          <w:sz w:val="23"/>
        </w:rPr>
        <w:t>5. Admin officer.</w:t>
      </w:r>
    </w:p>
    <w:p w14:paraId="60AFF6E9">
      <w:pPr>
        <w:keepNext w:val="0"/>
        <w:keepLines w:val="0"/>
        <w:pageBreakBefore w:val="0"/>
        <w:widowControl/>
        <w:spacing w:before="0" w:after="40" w:line="252" w:lineRule="auto"/>
        <w:ind w:left="403" w:hanging="403"/>
      </w:pPr>
      <w:r>
        <w:rPr>
          <w:rFonts w:ascii="Times New Roman" w:hAnsi="Times New Roman" w:eastAsia="Times New Roman"/>
          <w:b w:val="0"/>
          <w:sz w:val="23"/>
        </w:rPr>
        <w:t>6. M&amp;E officer.</w:t>
      </w:r>
    </w:p>
    <w:p w14:paraId="01FFFCA5">
      <w:pPr>
        <w:keepNext w:val="0"/>
        <w:keepLines w:val="0"/>
        <w:pageBreakBefore w:val="0"/>
        <w:widowControl/>
        <w:spacing w:before="0" w:after="40" w:line="252" w:lineRule="auto"/>
        <w:ind w:left="403" w:hanging="403"/>
      </w:pPr>
      <w:r>
        <w:rPr>
          <w:rFonts w:ascii="Times New Roman" w:hAnsi="Times New Roman" w:eastAsia="Times New Roman"/>
          <w:b w:val="0"/>
          <w:sz w:val="23"/>
        </w:rPr>
        <w:t>7. Industrial attachment officer.</w:t>
      </w:r>
    </w:p>
    <w:p w14:paraId="428ED77F">
      <w:pPr>
        <w:keepNext w:val="0"/>
        <w:keepLines w:val="0"/>
        <w:pageBreakBefore w:val="0"/>
        <w:widowControl/>
        <w:spacing w:before="0" w:after="40" w:line="252" w:lineRule="auto"/>
        <w:ind w:left="403" w:hanging="403"/>
      </w:pPr>
      <w:r>
        <w:rPr>
          <w:rFonts w:ascii="Times New Roman" w:hAnsi="Times New Roman" w:eastAsia="Times New Roman"/>
          <w:b w:val="0"/>
          <w:sz w:val="23"/>
        </w:rPr>
        <w:t>8. Community service officer.</w:t>
      </w:r>
    </w:p>
    <w:p w14:paraId="70FD2CB5">
      <w:pPr>
        <w:keepNext w:val="0"/>
        <w:keepLines w:val="0"/>
        <w:pageBreakBefore w:val="0"/>
        <w:widowControl/>
        <w:spacing w:before="0" w:after="40" w:line="252" w:lineRule="auto"/>
        <w:ind w:left="403" w:hanging="403"/>
      </w:pPr>
      <w:r>
        <w:rPr>
          <w:rFonts w:ascii="Times New Roman" w:hAnsi="Times New Roman" w:eastAsia="Times New Roman"/>
          <w:b w:val="0"/>
          <w:sz w:val="23"/>
        </w:rPr>
        <w:t>9. Welfare or discipline representative where needed.</w:t>
      </w:r>
    </w:p>
    <w:p w14:paraId="62881039">
      <w:pPr>
        <w:pStyle w:val="3"/>
        <w:keepNext/>
        <w:keepLines w:val="0"/>
        <w:pageBreakBefore w:val="0"/>
        <w:widowControl/>
        <w:spacing w:before="160" w:after="100" w:line="252" w:lineRule="auto"/>
      </w:pPr>
      <w:r>
        <w:rPr>
          <w:rFonts w:ascii="Times New Roman" w:hAnsi="Times New Roman" w:eastAsia="Times New Roman"/>
          <w:b/>
          <w:sz w:val="26"/>
        </w:rPr>
        <w:t>29.2 Committee Responsibilities</w:t>
      </w:r>
    </w:p>
    <w:p w14:paraId="6B6C4365">
      <w:pPr>
        <w:keepNext w:val="0"/>
        <w:keepLines w:val="0"/>
        <w:pageBreakBefore w:val="0"/>
        <w:widowControl/>
        <w:spacing w:before="0" w:after="100" w:line="252" w:lineRule="auto"/>
      </w:pPr>
      <w:r>
        <w:rPr>
          <w:rFonts w:ascii="Times New Roman" w:hAnsi="Times New Roman" w:eastAsia="Times New Roman"/>
          <w:b w:val="0"/>
          <w:sz w:val="23"/>
        </w:rPr>
        <w:t>The committee shall:</w:t>
      </w:r>
    </w:p>
    <w:p w14:paraId="77115FBC">
      <w:pPr>
        <w:keepNext w:val="0"/>
        <w:keepLines w:val="0"/>
        <w:pageBreakBefore w:val="0"/>
        <w:widowControl/>
        <w:spacing w:before="0" w:after="40" w:line="252" w:lineRule="auto"/>
        <w:ind w:left="403" w:hanging="403"/>
      </w:pPr>
      <w:r>
        <w:rPr>
          <w:rFonts w:ascii="Times New Roman" w:hAnsi="Times New Roman" w:eastAsia="Times New Roman"/>
          <w:b w:val="0"/>
          <w:sz w:val="23"/>
        </w:rPr>
        <w:t>1. Review final attendance records.</w:t>
      </w:r>
    </w:p>
    <w:p w14:paraId="619EF001">
      <w:pPr>
        <w:keepNext w:val="0"/>
        <w:keepLines w:val="0"/>
        <w:pageBreakBefore w:val="0"/>
        <w:widowControl/>
        <w:spacing w:before="0" w:after="40" w:line="252" w:lineRule="auto"/>
        <w:ind w:left="403" w:hanging="403"/>
      </w:pPr>
      <w:r>
        <w:rPr>
          <w:rFonts w:ascii="Times New Roman" w:hAnsi="Times New Roman" w:eastAsia="Times New Roman"/>
          <w:b w:val="0"/>
          <w:sz w:val="23"/>
        </w:rPr>
        <w:t>2. Review academic performance.</w:t>
      </w:r>
    </w:p>
    <w:p w14:paraId="28E1FB44">
      <w:pPr>
        <w:keepNext w:val="0"/>
        <w:keepLines w:val="0"/>
        <w:pageBreakBefore w:val="0"/>
        <w:widowControl/>
        <w:spacing w:before="0" w:after="40" w:line="252" w:lineRule="auto"/>
        <w:ind w:left="403" w:hanging="403"/>
      </w:pPr>
      <w:r>
        <w:rPr>
          <w:rFonts w:ascii="Times New Roman" w:hAnsi="Times New Roman" w:eastAsia="Times New Roman"/>
          <w:b w:val="0"/>
          <w:sz w:val="23"/>
        </w:rPr>
        <w:t>3. Review practical performance.</w:t>
      </w:r>
    </w:p>
    <w:p w14:paraId="06B30E31">
      <w:pPr>
        <w:keepNext w:val="0"/>
        <w:keepLines w:val="0"/>
        <w:pageBreakBefore w:val="0"/>
        <w:widowControl/>
        <w:spacing w:before="0" w:after="40" w:line="252" w:lineRule="auto"/>
        <w:ind w:left="403" w:hanging="403"/>
      </w:pPr>
      <w:r>
        <w:rPr>
          <w:rFonts w:ascii="Times New Roman" w:hAnsi="Times New Roman" w:eastAsia="Times New Roman"/>
          <w:b w:val="0"/>
          <w:sz w:val="23"/>
        </w:rPr>
        <w:t>4. Review character clearance.</w:t>
      </w:r>
    </w:p>
    <w:p w14:paraId="2ABCB091">
      <w:pPr>
        <w:keepNext w:val="0"/>
        <w:keepLines w:val="0"/>
        <w:pageBreakBefore w:val="0"/>
        <w:widowControl/>
        <w:spacing w:before="0" w:after="40" w:line="252" w:lineRule="auto"/>
        <w:ind w:left="403" w:hanging="403"/>
      </w:pPr>
      <w:r>
        <w:rPr>
          <w:rFonts w:ascii="Times New Roman" w:hAnsi="Times New Roman" w:eastAsia="Times New Roman"/>
          <w:b w:val="0"/>
          <w:sz w:val="23"/>
        </w:rPr>
        <w:t>5. Review community service completion.</w:t>
      </w:r>
    </w:p>
    <w:p w14:paraId="3C8BACCB">
      <w:pPr>
        <w:keepNext w:val="0"/>
        <w:keepLines w:val="0"/>
        <w:pageBreakBefore w:val="0"/>
        <w:widowControl/>
        <w:spacing w:before="0" w:after="40" w:line="252" w:lineRule="auto"/>
        <w:ind w:left="403" w:hanging="403"/>
      </w:pPr>
      <w:r>
        <w:rPr>
          <w:rFonts w:ascii="Times New Roman" w:hAnsi="Times New Roman" w:eastAsia="Times New Roman"/>
          <w:b w:val="0"/>
          <w:sz w:val="23"/>
        </w:rPr>
        <w:t>6. Review industrial attachment completion.</w:t>
      </w:r>
    </w:p>
    <w:p w14:paraId="155C150D">
      <w:pPr>
        <w:keepNext w:val="0"/>
        <w:keepLines w:val="0"/>
        <w:pageBreakBefore w:val="0"/>
        <w:widowControl/>
        <w:spacing w:before="0" w:after="40" w:line="252" w:lineRule="auto"/>
        <w:ind w:left="403" w:hanging="403"/>
      </w:pPr>
      <w:r>
        <w:rPr>
          <w:rFonts w:ascii="Times New Roman" w:hAnsi="Times New Roman" w:eastAsia="Times New Roman"/>
          <w:b w:val="0"/>
          <w:sz w:val="23"/>
        </w:rPr>
        <w:t>7. Review portfolio and logbook.</w:t>
      </w:r>
    </w:p>
    <w:p w14:paraId="3A058539">
      <w:pPr>
        <w:keepNext w:val="0"/>
        <w:keepLines w:val="0"/>
        <w:pageBreakBefore w:val="0"/>
        <w:widowControl/>
        <w:spacing w:before="0" w:after="40" w:line="252" w:lineRule="auto"/>
        <w:ind w:left="403" w:hanging="403"/>
      </w:pPr>
      <w:r>
        <w:rPr>
          <w:rFonts w:ascii="Times New Roman" w:hAnsi="Times New Roman" w:eastAsia="Times New Roman"/>
          <w:b w:val="0"/>
          <w:sz w:val="23"/>
        </w:rPr>
        <w:t>8. Review final report and presentation.</w:t>
      </w:r>
    </w:p>
    <w:p w14:paraId="5CB4CACD">
      <w:pPr>
        <w:keepNext w:val="0"/>
        <w:keepLines w:val="0"/>
        <w:pageBreakBefore w:val="0"/>
        <w:widowControl/>
        <w:spacing w:before="0" w:after="40" w:line="252" w:lineRule="auto"/>
        <w:ind w:left="403" w:hanging="403"/>
      </w:pPr>
      <w:r>
        <w:rPr>
          <w:rFonts w:ascii="Times New Roman" w:hAnsi="Times New Roman" w:eastAsia="Times New Roman"/>
          <w:b w:val="0"/>
          <w:sz w:val="23"/>
        </w:rPr>
        <w:t>9. Review discipline records.</w:t>
      </w:r>
    </w:p>
    <w:p w14:paraId="3BE82989">
      <w:pPr>
        <w:keepNext w:val="0"/>
        <w:keepLines w:val="0"/>
        <w:pageBreakBefore w:val="0"/>
        <w:widowControl/>
        <w:spacing w:before="0" w:after="40" w:line="252" w:lineRule="auto"/>
        <w:ind w:left="403" w:hanging="403"/>
      </w:pPr>
      <w:r>
        <w:rPr>
          <w:rFonts w:ascii="Times New Roman" w:hAnsi="Times New Roman" w:eastAsia="Times New Roman"/>
          <w:b w:val="0"/>
          <w:sz w:val="23"/>
        </w:rPr>
        <w:t>10. Recommend certificate category.</w:t>
      </w:r>
    </w:p>
    <w:p w14:paraId="0DACE63E">
      <w:pPr>
        <w:keepNext w:val="0"/>
        <w:keepLines w:val="0"/>
        <w:pageBreakBefore w:val="0"/>
        <w:widowControl/>
        <w:spacing w:before="0" w:after="40" w:line="252" w:lineRule="auto"/>
        <w:ind w:left="403" w:hanging="403"/>
      </w:pPr>
      <w:r>
        <w:rPr>
          <w:rFonts w:ascii="Times New Roman" w:hAnsi="Times New Roman" w:eastAsia="Times New Roman"/>
          <w:b w:val="0"/>
          <w:sz w:val="23"/>
        </w:rPr>
        <w:t>11. Recommend awards where appropriate.</w:t>
      </w:r>
    </w:p>
    <w:p w14:paraId="68F4A466">
      <w:pPr>
        <w:keepNext w:val="0"/>
        <w:keepLines w:val="0"/>
        <w:pageBreakBefore w:val="0"/>
        <w:widowControl/>
        <w:spacing w:before="0" w:after="40" w:line="252" w:lineRule="auto"/>
        <w:ind w:left="403" w:hanging="403"/>
      </w:pPr>
      <w:r>
        <w:rPr>
          <w:rFonts w:ascii="Times New Roman" w:hAnsi="Times New Roman" w:eastAsia="Times New Roman"/>
          <w:b w:val="0"/>
          <w:sz w:val="23"/>
        </w:rPr>
        <w:t>12. Recommend deferred certification where needed.</w:t>
      </w:r>
    </w:p>
    <w:p w14:paraId="2993A52B">
      <w:pPr>
        <w:keepNext w:val="0"/>
        <w:keepLines w:val="0"/>
        <w:pageBreakBefore w:val="0"/>
        <w:widowControl/>
        <w:spacing w:before="0" w:after="40" w:line="252" w:lineRule="auto"/>
        <w:ind w:left="403" w:hanging="403"/>
      </w:pPr>
      <w:r>
        <w:rPr>
          <w:rFonts w:ascii="Times New Roman" w:hAnsi="Times New Roman" w:eastAsia="Times New Roman"/>
          <w:b w:val="0"/>
          <w:sz w:val="23"/>
        </w:rPr>
        <w:t>13. Recommend non-certification where necessary.</w:t>
      </w:r>
    </w:p>
    <w:p w14:paraId="16EB5A23">
      <w:pPr>
        <w:keepNext w:val="0"/>
        <w:keepLines w:val="0"/>
        <w:pageBreakBefore w:val="0"/>
        <w:widowControl/>
        <w:spacing w:before="0" w:after="40" w:line="252" w:lineRule="auto"/>
        <w:ind w:left="403" w:hanging="403"/>
      </w:pPr>
      <w:r>
        <w:rPr>
          <w:rFonts w:ascii="Times New Roman" w:hAnsi="Times New Roman" w:eastAsia="Times New Roman"/>
          <w:b w:val="0"/>
          <w:sz w:val="23"/>
        </w:rPr>
        <w:t>14. Submit final list to management.</w:t>
      </w:r>
    </w:p>
    <w:p w14:paraId="7A2DA826">
      <w:pPr>
        <w:pStyle w:val="2"/>
        <w:keepNext/>
        <w:keepLines w:val="0"/>
        <w:pageBreakBefore w:val="0"/>
        <w:widowControl/>
        <w:spacing w:before="240" w:after="120" w:line="252" w:lineRule="auto"/>
      </w:pPr>
      <w:r>
        <w:rPr>
          <w:rFonts w:ascii="Times New Roman" w:hAnsi="Times New Roman" w:eastAsia="Times New Roman"/>
          <w:b/>
          <w:sz w:val="30"/>
        </w:rPr>
        <w:t>30. CERTIFICATE REGISTER</w:t>
      </w:r>
    </w:p>
    <w:p w14:paraId="614B54D4">
      <w:pPr>
        <w:keepNext w:val="0"/>
        <w:keepLines w:val="0"/>
        <w:pageBreakBefore w:val="0"/>
        <w:widowControl/>
        <w:spacing w:before="0" w:after="100" w:line="252" w:lineRule="auto"/>
      </w:pPr>
      <w:r>
        <w:rPr>
          <w:rFonts w:ascii="Times New Roman" w:hAnsi="Times New Roman" w:eastAsia="Times New Roman"/>
          <w:b w:val="0"/>
          <w:sz w:val="23"/>
        </w:rPr>
        <w:t>A certificate register must be maintained for accountability and alumni verification.</w:t>
      </w:r>
    </w:p>
    <w:p w14:paraId="5C1A09F2">
      <w:pPr>
        <w:keepNext w:val="0"/>
        <w:keepLines w:val="0"/>
        <w:pageBreakBefore w:val="0"/>
        <w:widowControl/>
        <w:spacing w:before="100" w:after="60" w:line="252" w:lineRule="auto"/>
      </w:pPr>
      <w:r>
        <w:rPr>
          <w:rFonts w:ascii="Times New Roman" w:hAnsi="Times New Roman" w:eastAsia="Times New Roman"/>
          <w:b/>
          <w:sz w:val="24"/>
        </w:rPr>
        <w:t>Certificate Register 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866"/>
        <w:gridCol w:w="866"/>
        <w:gridCol w:w="866"/>
        <w:gridCol w:w="866"/>
        <w:gridCol w:w="866"/>
        <w:gridCol w:w="866"/>
        <w:gridCol w:w="866"/>
        <w:gridCol w:w="866"/>
        <w:gridCol w:w="866"/>
        <w:gridCol w:w="866"/>
        <w:gridCol w:w="866"/>
      </w:tblGrid>
      <w:tr w14:paraId="15E0FBDE">
        <w:trPr>
          <w:jc w:val="center"/>
        </w:trPr>
        <w:tc>
          <w:tcPr>
            <w:tcW w:w="860" w:type="dxa"/>
            <w:shd w:val="clear" w:color="auto" w:fill="D9EAF7"/>
            <w:tcMar>
              <w:top w:w="35" w:type="dxa"/>
              <w:left w:w="35" w:type="dxa"/>
              <w:bottom w:w="35" w:type="dxa"/>
              <w:right w:w="35" w:type="dxa"/>
            </w:tcMar>
            <w:vAlign w:val="top"/>
          </w:tcPr>
          <w:p w14:paraId="6A12DFDC">
            <w:pPr>
              <w:keepNext w:val="0"/>
              <w:keepLines w:val="0"/>
              <w:pageBreakBefore w:val="0"/>
              <w:widowControl/>
              <w:spacing w:before="0" w:after="0" w:line="240" w:lineRule="auto"/>
            </w:pPr>
            <w:r>
              <w:rPr>
                <w:rFonts w:ascii="Times New Roman" w:hAnsi="Times New Roman" w:eastAsia="Times New Roman"/>
                <w:b/>
                <w:sz w:val="13"/>
              </w:rPr>
              <w:t>No.</w:t>
            </w:r>
          </w:p>
        </w:tc>
        <w:tc>
          <w:tcPr>
            <w:tcW w:w="860" w:type="dxa"/>
            <w:shd w:val="clear" w:color="auto" w:fill="D9EAF7"/>
            <w:tcMar>
              <w:top w:w="35" w:type="dxa"/>
              <w:left w:w="35" w:type="dxa"/>
              <w:bottom w:w="35" w:type="dxa"/>
              <w:right w:w="35" w:type="dxa"/>
            </w:tcMar>
            <w:vAlign w:val="top"/>
          </w:tcPr>
          <w:p w14:paraId="229B0F5B">
            <w:pPr>
              <w:keepNext w:val="0"/>
              <w:keepLines w:val="0"/>
              <w:pageBreakBefore w:val="0"/>
              <w:widowControl/>
              <w:spacing w:before="0" w:after="0" w:line="240" w:lineRule="auto"/>
            </w:pPr>
            <w:r>
              <w:rPr>
                <w:rFonts w:ascii="Times New Roman" w:hAnsi="Times New Roman" w:eastAsia="Times New Roman"/>
                <w:b/>
                <w:sz w:val="13"/>
              </w:rPr>
              <w:t>Certificate Number</w:t>
            </w:r>
          </w:p>
        </w:tc>
        <w:tc>
          <w:tcPr>
            <w:tcW w:w="860" w:type="dxa"/>
            <w:shd w:val="clear" w:color="auto" w:fill="D9EAF7"/>
            <w:tcMar>
              <w:top w:w="35" w:type="dxa"/>
              <w:left w:w="35" w:type="dxa"/>
              <w:bottom w:w="35" w:type="dxa"/>
              <w:right w:w="35" w:type="dxa"/>
            </w:tcMar>
            <w:vAlign w:val="top"/>
          </w:tcPr>
          <w:p w14:paraId="2FB7F373">
            <w:pPr>
              <w:keepNext w:val="0"/>
              <w:keepLines w:val="0"/>
              <w:pageBreakBefore w:val="0"/>
              <w:widowControl/>
              <w:spacing w:before="0" w:after="0" w:line="240" w:lineRule="auto"/>
            </w:pPr>
            <w:r>
              <w:rPr>
                <w:rFonts w:ascii="Times New Roman" w:hAnsi="Times New Roman" w:eastAsia="Times New Roman"/>
                <w:b/>
                <w:sz w:val="13"/>
              </w:rPr>
              <w:t>Student Name</w:t>
            </w:r>
          </w:p>
        </w:tc>
        <w:tc>
          <w:tcPr>
            <w:tcW w:w="860" w:type="dxa"/>
            <w:shd w:val="clear" w:color="auto" w:fill="D9EAF7"/>
            <w:tcMar>
              <w:top w:w="35" w:type="dxa"/>
              <w:left w:w="35" w:type="dxa"/>
              <w:bottom w:w="35" w:type="dxa"/>
              <w:right w:w="35" w:type="dxa"/>
            </w:tcMar>
            <w:vAlign w:val="top"/>
          </w:tcPr>
          <w:p w14:paraId="1F822B42">
            <w:pPr>
              <w:keepNext w:val="0"/>
              <w:keepLines w:val="0"/>
              <w:pageBreakBefore w:val="0"/>
              <w:widowControl/>
              <w:spacing w:before="0" w:after="0" w:line="240" w:lineRule="auto"/>
            </w:pPr>
            <w:r>
              <w:rPr>
                <w:rFonts w:ascii="Times New Roman" w:hAnsi="Times New Roman" w:eastAsia="Times New Roman"/>
                <w:b/>
                <w:sz w:val="13"/>
              </w:rPr>
              <w:t>Student ID</w:t>
            </w:r>
          </w:p>
        </w:tc>
        <w:tc>
          <w:tcPr>
            <w:tcW w:w="860" w:type="dxa"/>
            <w:shd w:val="clear" w:color="auto" w:fill="D9EAF7"/>
            <w:tcMar>
              <w:top w:w="35" w:type="dxa"/>
              <w:left w:w="35" w:type="dxa"/>
              <w:bottom w:w="35" w:type="dxa"/>
              <w:right w:w="35" w:type="dxa"/>
            </w:tcMar>
            <w:vAlign w:val="top"/>
          </w:tcPr>
          <w:p w14:paraId="26495797">
            <w:pPr>
              <w:keepNext w:val="0"/>
              <w:keepLines w:val="0"/>
              <w:pageBreakBefore w:val="0"/>
              <w:widowControl/>
              <w:spacing w:before="0" w:after="0" w:line="240" w:lineRule="auto"/>
            </w:pPr>
            <w:r>
              <w:rPr>
                <w:rFonts w:ascii="Times New Roman" w:hAnsi="Times New Roman" w:eastAsia="Times New Roman"/>
                <w:b/>
                <w:sz w:val="13"/>
              </w:rPr>
              <w:t>Department</w:t>
            </w:r>
          </w:p>
        </w:tc>
        <w:tc>
          <w:tcPr>
            <w:tcW w:w="860" w:type="dxa"/>
            <w:shd w:val="clear" w:color="auto" w:fill="D9EAF7"/>
            <w:tcMar>
              <w:top w:w="35" w:type="dxa"/>
              <w:left w:w="35" w:type="dxa"/>
              <w:bottom w:w="35" w:type="dxa"/>
              <w:right w:w="35" w:type="dxa"/>
            </w:tcMar>
            <w:vAlign w:val="top"/>
          </w:tcPr>
          <w:p w14:paraId="001A8639">
            <w:pPr>
              <w:keepNext w:val="0"/>
              <w:keepLines w:val="0"/>
              <w:pageBreakBefore w:val="0"/>
              <w:widowControl/>
              <w:spacing w:before="0" w:after="0" w:line="240" w:lineRule="auto"/>
            </w:pPr>
            <w:r>
              <w:rPr>
                <w:rFonts w:ascii="Times New Roman" w:hAnsi="Times New Roman" w:eastAsia="Times New Roman"/>
                <w:b/>
                <w:sz w:val="13"/>
              </w:rPr>
              <w:t>Certificate Category</w:t>
            </w:r>
          </w:p>
        </w:tc>
        <w:tc>
          <w:tcPr>
            <w:tcW w:w="860" w:type="dxa"/>
            <w:shd w:val="clear" w:color="auto" w:fill="D9EAF7"/>
            <w:tcMar>
              <w:top w:w="35" w:type="dxa"/>
              <w:left w:w="35" w:type="dxa"/>
              <w:bottom w:w="35" w:type="dxa"/>
              <w:right w:w="35" w:type="dxa"/>
            </w:tcMar>
            <w:vAlign w:val="top"/>
          </w:tcPr>
          <w:p w14:paraId="2A87C49E">
            <w:pPr>
              <w:keepNext w:val="0"/>
              <w:keepLines w:val="0"/>
              <w:pageBreakBefore w:val="0"/>
              <w:widowControl/>
              <w:spacing w:before="0" w:after="0" w:line="240" w:lineRule="auto"/>
            </w:pPr>
            <w:r>
              <w:rPr>
                <w:rFonts w:ascii="Times New Roman" w:hAnsi="Times New Roman" w:eastAsia="Times New Roman"/>
                <w:b/>
                <w:sz w:val="13"/>
              </w:rPr>
              <w:t>Grade</w:t>
            </w:r>
          </w:p>
        </w:tc>
        <w:tc>
          <w:tcPr>
            <w:tcW w:w="860" w:type="dxa"/>
            <w:shd w:val="clear" w:color="auto" w:fill="D9EAF7"/>
            <w:tcMar>
              <w:top w:w="35" w:type="dxa"/>
              <w:left w:w="35" w:type="dxa"/>
              <w:bottom w:w="35" w:type="dxa"/>
              <w:right w:w="35" w:type="dxa"/>
            </w:tcMar>
            <w:vAlign w:val="top"/>
          </w:tcPr>
          <w:p w14:paraId="48FE33AF">
            <w:pPr>
              <w:keepNext w:val="0"/>
              <w:keepLines w:val="0"/>
              <w:pageBreakBefore w:val="0"/>
              <w:widowControl/>
              <w:spacing w:before="0" w:after="0" w:line="240" w:lineRule="auto"/>
            </w:pPr>
            <w:r>
              <w:rPr>
                <w:rFonts w:ascii="Times New Roman" w:hAnsi="Times New Roman" w:eastAsia="Times New Roman"/>
                <w:b/>
                <w:sz w:val="13"/>
              </w:rPr>
              <w:t>Date Approved</w:t>
            </w:r>
          </w:p>
        </w:tc>
        <w:tc>
          <w:tcPr>
            <w:tcW w:w="860" w:type="dxa"/>
            <w:shd w:val="clear" w:color="auto" w:fill="D9EAF7"/>
            <w:tcMar>
              <w:top w:w="35" w:type="dxa"/>
              <w:left w:w="35" w:type="dxa"/>
              <w:bottom w:w="35" w:type="dxa"/>
              <w:right w:w="35" w:type="dxa"/>
            </w:tcMar>
            <w:vAlign w:val="top"/>
          </w:tcPr>
          <w:p w14:paraId="422A5D60">
            <w:pPr>
              <w:keepNext w:val="0"/>
              <w:keepLines w:val="0"/>
              <w:pageBreakBefore w:val="0"/>
              <w:widowControl/>
              <w:spacing w:before="0" w:after="0" w:line="240" w:lineRule="auto"/>
            </w:pPr>
            <w:r>
              <w:rPr>
                <w:rFonts w:ascii="Times New Roman" w:hAnsi="Times New Roman" w:eastAsia="Times New Roman"/>
                <w:b/>
                <w:sz w:val="13"/>
              </w:rPr>
              <w:t>Date Issued</w:t>
            </w:r>
          </w:p>
        </w:tc>
        <w:tc>
          <w:tcPr>
            <w:tcW w:w="860" w:type="dxa"/>
            <w:shd w:val="clear" w:color="auto" w:fill="D9EAF7"/>
            <w:tcMar>
              <w:top w:w="35" w:type="dxa"/>
              <w:left w:w="35" w:type="dxa"/>
              <w:bottom w:w="35" w:type="dxa"/>
              <w:right w:w="35" w:type="dxa"/>
            </w:tcMar>
            <w:vAlign w:val="top"/>
          </w:tcPr>
          <w:p w14:paraId="1463050A">
            <w:pPr>
              <w:keepNext w:val="0"/>
              <w:keepLines w:val="0"/>
              <w:pageBreakBefore w:val="0"/>
              <w:widowControl/>
              <w:spacing w:before="0" w:after="0" w:line="240" w:lineRule="auto"/>
            </w:pPr>
            <w:r>
              <w:rPr>
                <w:rFonts w:ascii="Times New Roman" w:hAnsi="Times New Roman" w:eastAsia="Times New Roman"/>
                <w:b/>
                <w:sz w:val="13"/>
              </w:rPr>
              <w:t>Approved By</w:t>
            </w:r>
          </w:p>
        </w:tc>
        <w:tc>
          <w:tcPr>
            <w:tcW w:w="860" w:type="dxa"/>
            <w:shd w:val="clear" w:color="auto" w:fill="D9EAF7"/>
            <w:tcMar>
              <w:top w:w="35" w:type="dxa"/>
              <w:left w:w="35" w:type="dxa"/>
              <w:bottom w:w="35" w:type="dxa"/>
              <w:right w:w="35" w:type="dxa"/>
            </w:tcMar>
            <w:vAlign w:val="top"/>
          </w:tcPr>
          <w:p w14:paraId="450243ED">
            <w:pPr>
              <w:keepNext w:val="0"/>
              <w:keepLines w:val="0"/>
              <w:pageBreakBefore w:val="0"/>
              <w:widowControl/>
              <w:spacing w:before="0" w:after="0" w:line="240" w:lineRule="auto"/>
            </w:pPr>
            <w:r>
              <w:rPr>
                <w:rFonts w:ascii="Times New Roman" w:hAnsi="Times New Roman" w:eastAsia="Times New Roman"/>
                <w:b/>
                <w:sz w:val="13"/>
              </w:rPr>
              <w:t>Signature of Recipient</w:t>
            </w:r>
          </w:p>
        </w:tc>
        <w:tc>
          <w:tcPr>
            <w:tcW w:w="860" w:type="dxa"/>
            <w:shd w:val="clear" w:color="auto" w:fill="D9EAF7"/>
            <w:tcMar>
              <w:top w:w="35" w:type="dxa"/>
              <w:left w:w="35" w:type="dxa"/>
              <w:bottom w:w="35" w:type="dxa"/>
              <w:right w:w="35" w:type="dxa"/>
            </w:tcMar>
            <w:vAlign w:val="top"/>
          </w:tcPr>
          <w:p w14:paraId="25F73CA2">
            <w:pPr>
              <w:keepNext w:val="0"/>
              <w:keepLines w:val="0"/>
              <w:pageBreakBefore w:val="0"/>
              <w:widowControl/>
              <w:spacing w:before="0" w:after="0" w:line="240" w:lineRule="auto"/>
            </w:pPr>
            <w:r>
              <w:rPr>
                <w:rFonts w:ascii="Times New Roman" w:hAnsi="Times New Roman" w:eastAsia="Times New Roman"/>
                <w:b/>
                <w:sz w:val="13"/>
              </w:rPr>
              <w:t>Remarks</w:t>
            </w:r>
          </w:p>
        </w:tc>
      </w:tr>
      <w:tr w14:paraId="5CEF35C3">
        <w:trPr>
          <w:jc w:val="center"/>
        </w:trPr>
        <w:tc>
          <w:tcPr>
            <w:tcW w:w="860" w:type="dxa"/>
            <w:tcMar>
              <w:top w:w="35" w:type="dxa"/>
              <w:left w:w="35" w:type="dxa"/>
              <w:bottom w:w="35" w:type="dxa"/>
              <w:right w:w="35" w:type="dxa"/>
            </w:tcMar>
            <w:vAlign w:val="top"/>
          </w:tcPr>
          <w:p w14:paraId="130AD4EB">
            <w:pPr>
              <w:keepNext w:val="0"/>
              <w:keepLines w:val="0"/>
              <w:pageBreakBefore w:val="0"/>
              <w:widowControl/>
              <w:spacing w:before="0" w:after="0" w:line="240" w:lineRule="auto"/>
            </w:pPr>
            <w:r>
              <w:rPr>
                <w:rFonts w:ascii="Times New Roman" w:hAnsi="Times New Roman" w:eastAsia="Times New Roman"/>
                <w:b w:val="0"/>
                <w:sz w:val="13"/>
              </w:rPr>
              <w:t>1</w:t>
            </w:r>
          </w:p>
        </w:tc>
        <w:tc>
          <w:tcPr>
            <w:tcW w:w="860" w:type="dxa"/>
            <w:tcMar>
              <w:top w:w="35" w:type="dxa"/>
              <w:left w:w="35" w:type="dxa"/>
              <w:bottom w:w="35" w:type="dxa"/>
              <w:right w:w="35" w:type="dxa"/>
            </w:tcMar>
            <w:vAlign w:val="top"/>
          </w:tcPr>
          <w:p w14:paraId="7D280C8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41677C84">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428EA0D7">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ADE8809">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9E9FB0A">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60A3EE1">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38231AEC">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1B00F48">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A503578">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CC8D883">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F6AF7BA">
            <w:pPr>
              <w:keepNext w:val="0"/>
              <w:keepLines w:val="0"/>
              <w:pageBreakBefore w:val="0"/>
              <w:widowControl/>
              <w:spacing w:before="0" w:after="0" w:line="240" w:lineRule="auto"/>
            </w:pPr>
          </w:p>
        </w:tc>
      </w:tr>
      <w:tr w14:paraId="1ACBC7B4">
        <w:trPr>
          <w:jc w:val="center"/>
        </w:trPr>
        <w:tc>
          <w:tcPr>
            <w:tcW w:w="860" w:type="dxa"/>
            <w:tcMar>
              <w:top w:w="35" w:type="dxa"/>
              <w:left w:w="35" w:type="dxa"/>
              <w:bottom w:w="35" w:type="dxa"/>
              <w:right w:w="35" w:type="dxa"/>
            </w:tcMar>
            <w:vAlign w:val="top"/>
          </w:tcPr>
          <w:p w14:paraId="495A3281">
            <w:pPr>
              <w:keepNext w:val="0"/>
              <w:keepLines w:val="0"/>
              <w:pageBreakBefore w:val="0"/>
              <w:widowControl/>
              <w:spacing w:before="0" w:after="0" w:line="240" w:lineRule="auto"/>
            </w:pPr>
            <w:r>
              <w:rPr>
                <w:rFonts w:ascii="Times New Roman" w:hAnsi="Times New Roman" w:eastAsia="Times New Roman"/>
                <w:b w:val="0"/>
                <w:sz w:val="13"/>
              </w:rPr>
              <w:t>2</w:t>
            </w:r>
          </w:p>
        </w:tc>
        <w:tc>
          <w:tcPr>
            <w:tcW w:w="860" w:type="dxa"/>
            <w:tcMar>
              <w:top w:w="35" w:type="dxa"/>
              <w:left w:w="35" w:type="dxa"/>
              <w:bottom w:w="35" w:type="dxa"/>
              <w:right w:w="35" w:type="dxa"/>
            </w:tcMar>
            <w:vAlign w:val="top"/>
          </w:tcPr>
          <w:p w14:paraId="1B17E03B">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5F5F6B4">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623C645">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ED7C3AB">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E20BEF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46479F88">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63959AB">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8BD2A0E">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5225252">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741C40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56FBC4A">
            <w:pPr>
              <w:keepNext w:val="0"/>
              <w:keepLines w:val="0"/>
              <w:pageBreakBefore w:val="0"/>
              <w:widowControl/>
              <w:spacing w:before="0" w:after="0" w:line="240" w:lineRule="auto"/>
            </w:pPr>
          </w:p>
        </w:tc>
      </w:tr>
      <w:tr w14:paraId="74F29A61">
        <w:trPr>
          <w:jc w:val="center"/>
        </w:trPr>
        <w:tc>
          <w:tcPr>
            <w:tcW w:w="860" w:type="dxa"/>
            <w:tcMar>
              <w:top w:w="35" w:type="dxa"/>
              <w:left w:w="35" w:type="dxa"/>
              <w:bottom w:w="35" w:type="dxa"/>
              <w:right w:w="35" w:type="dxa"/>
            </w:tcMar>
            <w:vAlign w:val="top"/>
          </w:tcPr>
          <w:p w14:paraId="70D58DBA">
            <w:pPr>
              <w:keepNext w:val="0"/>
              <w:keepLines w:val="0"/>
              <w:pageBreakBefore w:val="0"/>
              <w:widowControl/>
              <w:spacing w:before="0" w:after="0" w:line="240" w:lineRule="auto"/>
            </w:pPr>
            <w:r>
              <w:rPr>
                <w:rFonts w:ascii="Times New Roman" w:hAnsi="Times New Roman" w:eastAsia="Times New Roman"/>
                <w:b w:val="0"/>
                <w:sz w:val="13"/>
              </w:rPr>
              <w:t>3</w:t>
            </w:r>
          </w:p>
        </w:tc>
        <w:tc>
          <w:tcPr>
            <w:tcW w:w="860" w:type="dxa"/>
            <w:tcMar>
              <w:top w:w="35" w:type="dxa"/>
              <w:left w:w="35" w:type="dxa"/>
              <w:bottom w:w="35" w:type="dxa"/>
              <w:right w:w="35" w:type="dxa"/>
            </w:tcMar>
            <w:vAlign w:val="top"/>
          </w:tcPr>
          <w:p w14:paraId="17CC7668">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213C403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34609029">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4A468F94">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AC5E4A1">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EE4668D">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5303E8F">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308F23D">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3E4DF4E3">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9F4A781">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31419E8B">
            <w:pPr>
              <w:keepNext w:val="0"/>
              <w:keepLines w:val="0"/>
              <w:pageBreakBefore w:val="0"/>
              <w:widowControl/>
              <w:spacing w:before="0" w:after="0" w:line="240" w:lineRule="auto"/>
            </w:pPr>
          </w:p>
        </w:tc>
      </w:tr>
      <w:tr w14:paraId="32370893">
        <w:trPr>
          <w:jc w:val="center"/>
        </w:trPr>
        <w:tc>
          <w:tcPr>
            <w:tcW w:w="860" w:type="dxa"/>
            <w:tcMar>
              <w:top w:w="35" w:type="dxa"/>
              <w:left w:w="35" w:type="dxa"/>
              <w:bottom w:w="35" w:type="dxa"/>
              <w:right w:w="35" w:type="dxa"/>
            </w:tcMar>
            <w:vAlign w:val="top"/>
          </w:tcPr>
          <w:p w14:paraId="4603BDB1">
            <w:pPr>
              <w:keepNext w:val="0"/>
              <w:keepLines w:val="0"/>
              <w:pageBreakBefore w:val="0"/>
              <w:widowControl/>
              <w:spacing w:before="0" w:after="0" w:line="240" w:lineRule="auto"/>
            </w:pPr>
            <w:r>
              <w:rPr>
                <w:rFonts w:ascii="Times New Roman" w:hAnsi="Times New Roman" w:eastAsia="Times New Roman"/>
                <w:b w:val="0"/>
                <w:sz w:val="13"/>
              </w:rPr>
              <w:t>4</w:t>
            </w:r>
          </w:p>
        </w:tc>
        <w:tc>
          <w:tcPr>
            <w:tcW w:w="860" w:type="dxa"/>
            <w:tcMar>
              <w:top w:w="35" w:type="dxa"/>
              <w:left w:w="35" w:type="dxa"/>
              <w:bottom w:w="35" w:type="dxa"/>
              <w:right w:w="35" w:type="dxa"/>
            </w:tcMar>
            <w:vAlign w:val="top"/>
          </w:tcPr>
          <w:p w14:paraId="265FA5ED">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220137F">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3467668D">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FBC56EA">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77FAA82">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3A67889">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AC2BFF2">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A060A0D">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2423FB2">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02D9C435">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00248B8">
            <w:pPr>
              <w:keepNext w:val="0"/>
              <w:keepLines w:val="0"/>
              <w:pageBreakBefore w:val="0"/>
              <w:widowControl/>
              <w:spacing w:before="0" w:after="0" w:line="240" w:lineRule="auto"/>
            </w:pPr>
          </w:p>
        </w:tc>
      </w:tr>
      <w:tr w14:paraId="4AE3CA37">
        <w:trPr>
          <w:jc w:val="center"/>
        </w:trPr>
        <w:tc>
          <w:tcPr>
            <w:tcW w:w="860" w:type="dxa"/>
            <w:tcMar>
              <w:top w:w="35" w:type="dxa"/>
              <w:left w:w="35" w:type="dxa"/>
              <w:bottom w:w="35" w:type="dxa"/>
              <w:right w:w="35" w:type="dxa"/>
            </w:tcMar>
            <w:vAlign w:val="top"/>
          </w:tcPr>
          <w:p w14:paraId="45F2513B">
            <w:pPr>
              <w:keepNext w:val="0"/>
              <w:keepLines w:val="0"/>
              <w:pageBreakBefore w:val="0"/>
              <w:widowControl/>
              <w:spacing w:before="0" w:after="0" w:line="240" w:lineRule="auto"/>
            </w:pPr>
            <w:r>
              <w:rPr>
                <w:rFonts w:ascii="Times New Roman" w:hAnsi="Times New Roman" w:eastAsia="Times New Roman"/>
                <w:b w:val="0"/>
                <w:sz w:val="13"/>
              </w:rPr>
              <w:t>5</w:t>
            </w:r>
          </w:p>
        </w:tc>
        <w:tc>
          <w:tcPr>
            <w:tcW w:w="860" w:type="dxa"/>
            <w:tcMar>
              <w:top w:w="35" w:type="dxa"/>
              <w:left w:w="35" w:type="dxa"/>
              <w:bottom w:w="35" w:type="dxa"/>
              <w:right w:w="35" w:type="dxa"/>
            </w:tcMar>
            <w:vAlign w:val="top"/>
          </w:tcPr>
          <w:p w14:paraId="2395B12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28388623">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3AD2332">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79996611">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288DBA8C">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A61F69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26583963">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6845761E">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162B5AA9">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4A649150">
            <w:pPr>
              <w:keepNext w:val="0"/>
              <w:keepLines w:val="0"/>
              <w:pageBreakBefore w:val="0"/>
              <w:widowControl/>
              <w:spacing w:before="0" w:after="0" w:line="240" w:lineRule="auto"/>
            </w:pPr>
          </w:p>
        </w:tc>
        <w:tc>
          <w:tcPr>
            <w:tcW w:w="860" w:type="dxa"/>
            <w:tcMar>
              <w:top w:w="35" w:type="dxa"/>
              <w:left w:w="35" w:type="dxa"/>
              <w:bottom w:w="35" w:type="dxa"/>
              <w:right w:w="35" w:type="dxa"/>
            </w:tcMar>
            <w:vAlign w:val="top"/>
          </w:tcPr>
          <w:p w14:paraId="5152468D">
            <w:pPr>
              <w:keepNext w:val="0"/>
              <w:keepLines w:val="0"/>
              <w:pageBreakBefore w:val="0"/>
              <w:widowControl/>
              <w:spacing w:before="0" w:after="0" w:line="240" w:lineRule="auto"/>
            </w:pPr>
          </w:p>
        </w:tc>
      </w:tr>
    </w:tbl>
    <w:p w14:paraId="7D84D269">
      <w:pPr>
        <w:keepNext w:val="0"/>
        <w:keepLines w:val="0"/>
        <w:pageBreakBefore w:val="0"/>
        <w:widowControl/>
        <w:spacing w:before="0" w:after="60" w:line="240" w:lineRule="auto"/>
      </w:pPr>
    </w:p>
    <w:p w14:paraId="1ECAB99D">
      <w:pPr>
        <w:pStyle w:val="3"/>
        <w:keepNext/>
        <w:keepLines w:val="0"/>
        <w:pageBreakBefore w:val="0"/>
        <w:widowControl/>
        <w:spacing w:before="160" w:after="100" w:line="252" w:lineRule="auto"/>
      </w:pPr>
      <w:r>
        <w:rPr>
          <w:rFonts w:ascii="Times New Roman" w:hAnsi="Times New Roman" w:eastAsia="Times New Roman"/>
          <w:b/>
          <w:sz w:val="26"/>
        </w:rPr>
        <w:t>30.1 Certificate Number Format</w:t>
      </w:r>
    </w:p>
    <w:p w14:paraId="772FB6CF">
      <w:pPr>
        <w:keepNext w:val="0"/>
        <w:keepLines w:val="0"/>
        <w:pageBreakBefore w:val="0"/>
        <w:widowControl/>
        <w:spacing w:before="0" w:after="100" w:line="252" w:lineRule="auto"/>
      </w:pPr>
      <w:r>
        <w:rPr>
          <w:rFonts w:ascii="Times New Roman" w:hAnsi="Times New Roman" w:eastAsia="Times New Roman"/>
          <w:b w:val="0"/>
          <w:sz w:val="23"/>
        </w:rPr>
        <w:t>The Academy may use a certificate number format such as:</w:t>
      </w:r>
    </w:p>
    <w:p w14:paraId="225CE164">
      <w:pPr>
        <w:keepNext w:val="0"/>
        <w:keepLines w:val="0"/>
        <w:pageBreakBefore w:val="0"/>
        <w:widowControl/>
        <w:spacing w:before="100" w:after="60" w:line="252" w:lineRule="auto"/>
      </w:pPr>
      <w:r>
        <w:rPr>
          <w:rFonts w:ascii="Times New Roman" w:hAnsi="Times New Roman" w:eastAsia="Times New Roman"/>
          <w:b/>
          <w:sz w:val="24"/>
        </w:rPr>
        <w:t>EBOMI-KLA/YEAR/DEPARTMENT/NUMBER</w:t>
      </w:r>
    </w:p>
    <w:p w14:paraId="4245D0E3">
      <w:pPr>
        <w:keepNext w:val="0"/>
        <w:keepLines w:val="0"/>
        <w:pageBreakBefore w:val="0"/>
        <w:widowControl/>
        <w:spacing w:before="100" w:after="60" w:line="252" w:lineRule="auto"/>
      </w:pPr>
      <w:r>
        <w:rPr>
          <w:rFonts w:ascii="Times New Roman" w:hAnsi="Times New Roman" w:eastAsia="Times New Roman"/>
          <w:b/>
          <w:sz w:val="24"/>
        </w:rPr>
        <w:t>Example:</w:t>
      </w:r>
    </w:p>
    <w:p w14:paraId="2BA4C5EC">
      <w:pPr>
        <w:keepNext w:val="0"/>
        <w:keepLines w:val="0"/>
        <w:pageBreakBefore w:val="0"/>
        <w:widowControl/>
        <w:spacing w:before="100" w:after="60" w:line="252" w:lineRule="auto"/>
      </w:pPr>
      <w:r>
        <w:rPr>
          <w:rFonts w:ascii="Times New Roman" w:hAnsi="Times New Roman" w:eastAsia="Times New Roman"/>
          <w:b/>
          <w:sz w:val="24"/>
        </w:rPr>
        <w:t>EBOMI-KLA/2026/ICT/001</w:t>
      </w:r>
    </w:p>
    <w:p w14:paraId="21C10B08">
      <w:pPr>
        <w:pStyle w:val="3"/>
        <w:keepNext/>
        <w:keepLines w:val="0"/>
        <w:pageBreakBefore w:val="0"/>
        <w:widowControl/>
        <w:spacing w:before="160" w:after="100" w:line="252" w:lineRule="auto"/>
      </w:pPr>
      <w:r>
        <w:rPr>
          <w:rFonts w:ascii="Times New Roman" w:hAnsi="Times New Roman" w:eastAsia="Times New Roman"/>
          <w:b/>
          <w:sz w:val="26"/>
        </w:rPr>
        <w:t>30.2 Register Rules</w:t>
      </w:r>
    </w:p>
    <w:p w14:paraId="7C40DD4B">
      <w:pPr>
        <w:keepNext w:val="0"/>
        <w:keepLines w:val="0"/>
        <w:pageBreakBefore w:val="0"/>
        <w:widowControl/>
        <w:spacing w:before="0" w:after="40" w:line="252" w:lineRule="auto"/>
        <w:ind w:left="403" w:hanging="403"/>
      </w:pPr>
      <w:r>
        <w:rPr>
          <w:rFonts w:ascii="Times New Roman" w:hAnsi="Times New Roman" w:eastAsia="Times New Roman"/>
          <w:b w:val="0"/>
          <w:sz w:val="23"/>
        </w:rPr>
        <w:t>1. Every certificate must have a unique number.</w:t>
      </w:r>
    </w:p>
    <w:p w14:paraId="4C3748AE">
      <w:pPr>
        <w:keepNext w:val="0"/>
        <w:keepLines w:val="0"/>
        <w:pageBreakBefore w:val="0"/>
        <w:widowControl/>
        <w:spacing w:before="0" w:after="40" w:line="252" w:lineRule="auto"/>
        <w:ind w:left="403" w:hanging="403"/>
      </w:pPr>
      <w:r>
        <w:rPr>
          <w:rFonts w:ascii="Times New Roman" w:hAnsi="Times New Roman" w:eastAsia="Times New Roman"/>
          <w:b w:val="0"/>
          <w:sz w:val="23"/>
        </w:rPr>
        <w:t>2. No certificate number should be repeated.</w:t>
      </w:r>
    </w:p>
    <w:p w14:paraId="1A9D532B">
      <w:pPr>
        <w:keepNext w:val="0"/>
        <w:keepLines w:val="0"/>
        <w:pageBreakBefore w:val="0"/>
        <w:widowControl/>
        <w:spacing w:before="0" w:after="40" w:line="252" w:lineRule="auto"/>
        <w:ind w:left="403" w:hanging="403"/>
      </w:pPr>
      <w:r>
        <w:rPr>
          <w:rFonts w:ascii="Times New Roman" w:hAnsi="Times New Roman" w:eastAsia="Times New Roman"/>
          <w:b w:val="0"/>
          <w:sz w:val="23"/>
        </w:rPr>
        <w:t>3. Cancelled certificates must be marked as cancelled, not deleted.</w:t>
      </w:r>
    </w:p>
    <w:p w14:paraId="1BB2B7E2">
      <w:pPr>
        <w:keepNext w:val="0"/>
        <w:keepLines w:val="0"/>
        <w:pageBreakBefore w:val="0"/>
        <w:widowControl/>
        <w:spacing w:before="0" w:after="40" w:line="252" w:lineRule="auto"/>
        <w:ind w:left="403" w:hanging="403"/>
      </w:pPr>
      <w:r>
        <w:rPr>
          <w:rFonts w:ascii="Times New Roman" w:hAnsi="Times New Roman" w:eastAsia="Times New Roman"/>
          <w:b w:val="0"/>
          <w:sz w:val="23"/>
        </w:rPr>
        <w:t>4. Replacement certificates must be recorded.</w:t>
      </w:r>
    </w:p>
    <w:p w14:paraId="065683BF">
      <w:pPr>
        <w:keepNext w:val="0"/>
        <w:keepLines w:val="0"/>
        <w:pageBreakBefore w:val="0"/>
        <w:widowControl/>
        <w:spacing w:before="0" w:after="40" w:line="252" w:lineRule="auto"/>
        <w:ind w:left="403" w:hanging="403"/>
      </w:pPr>
      <w:r>
        <w:rPr>
          <w:rFonts w:ascii="Times New Roman" w:hAnsi="Times New Roman" w:eastAsia="Times New Roman"/>
          <w:b w:val="0"/>
          <w:sz w:val="23"/>
        </w:rPr>
        <w:t>5. Certificate register must be kept securely.</w:t>
      </w:r>
    </w:p>
    <w:p w14:paraId="4376B38F">
      <w:pPr>
        <w:keepNext w:val="0"/>
        <w:keepLines w:val="0"/>
        <w:pageBreakBefore w:val="0"/>
        <w:widowControl/>
        <w:spacing w:before="0" w:after="40" w:line="252" w:lineRule="auto"/>
        <w:ind w:left="403" w:hanging="403"/>
      </w:pPr>
      <w:r>
        <w:rPr>
          <w:rFonts w:ascii="Times New Roman" w:hAnsi="Times New Roman" w:eastAsia="Times New Roman"/>
          <w:b w:val="0"/>
          <w:sz w:val="23"/>
        </w:rPr>
        <w:t>6. Digital backup should be maintained where possible.</w:t>
      </w:r>
    </w:p>
    <w:p w14:paraId="74709367">
      <w:pPr>
        <w:pStyle w:val="2"/>
        <w:keepNext/>
        <w:keepLines w:val="0"/>
        <w:pageBreakBefore w:val="0"/>
        <w:widowControl/>
        <w:spacing w:before="240" w:after="120" w:line="252" w:lineRule="auto"/>
      </w:pPr>
      <w:r>
        <w:rPr>
          <w:rFonts w:ascii="Times New Roman" w:hAnsi="Times New Roman" w:eastAsia="Times New Roman"/>
          <w:b/>
          <w:sz w:val="30"/>
        </w:rPr>
        <w:t>31. CERTIFICATE WORDING TEMPLATE</w:t>
      </w:r>
    </w:p>
    <w:p w14:paraId="371E5A0F">
      <w:pPr>
        <w:keepNext w:val="0"/>
        <w:keepLines w:val="0"/>
        <w:pageBreakBefore w:val="0"/>
        <w:widowControl/>
        <w:spacing w:before="0" w:after="100" w:line="252" w:lineRule="auto"/>
      </w:pPr>
      <w:r>
        <w:rPr>
          <w:rFonts w:ascii="Times New Roman" w:hAnsi="Times New Roman" w:eastAsia="Times New Roman"/>
          <w:b w:val="0"/>
          <w:sz w:val="23"/>
        </w:rPr>
        <w:t>The Academy may adapt the wording below.</w:t>
      </w:r>
    </w:p>
    <w:p w14:paraId="3FA35912">
      <w:pPr>
        <w:keepNext w:val="0"/>
        <w:keepLines w:val="0"/>
        <w:pageBreakBefore w:val="0"/>
        <w:widowControl/>
        <w:spacing w:before="100" w:after="60" w:line="252" w:lineRule="auto"/>
      </w:pPr>
      <w:r>
        <w:rPr>
          <w:rFonts w:ascii="Times New Roman" w:hAnsi="Times New Roman" w:eastAsia="Times New Roman"/>
          <w:b/>
          <w:sz w:val="24"/>
        </w:rPr>
        <w:t>Certificate of Completion Template</w:t>
      </w:r>
    </w:p>
    <w:p w14:paraId="18C623B8">
      <w:pPr>
        <w:keepNext w:val="0"/>
        <w:keepLines w:val="0"/>
        <w:pageBreakBefore w:val="0"/>
        <w:widowControl/>
        <w:spacing w:before="100" w:after="60" w:line="252" w:lineRule="auto"/>
      </w:pPr>
      <w:r>
        <w:rPr>
          <w:rFonts w:ascii="Times New Roman" w:hAnsi="Times New Roman" w:eastAsia="Times New Roman"/>
          <w:b/>
          <w:sz w:val="24"/>
        </w:rPr>
        <w:t>EBOMI KINGDOM LEADERSHIP ACADEMY</w:t>
      </w:r>
      <w:r>
        <w:rPr>
          <w:rFonts w:ascii="Times New Roman" w:hAnsi="Times New Roman" w:eastAsia="Times New Roman"/>
          <w:b/>
          <w:sz w:val="24"/>
        </w:rPr>
        <w:br w:type="textWrapping"/>
      </w:r>
      <w:r>
        <w:rPr>
          <w:rFonts w:ascii="Times New Roman" w:hAnsi="Times New Roman" w:eastAsia="Times New Roman"/>
          <w:b/>
          <w:sz w:val="24"/>
        </w:rPr>
        <w:t>Taraba State, Nigeria</w:t>
      </w:r>
    </w:p>
    <w:p w14:paraId="2C3A8AFA">
      <w:pPr>
        <w:keepNext w:val="0"/>
        <w:keepLines w:val="0"/>
        <w:pageBreakBefore w:val="0"/>
        <w:widowControl/>
        <w:spacing w:before="0" w:after="100" w:line="252" w:lineRule="auto"/>
      </w:pPr>
      <w:r>
        <w:rPr>
          <w:rFonts w:ascii="Times New Roman" w:hAnsi="Times New Roman" w:eastAsia="Times New Roman"/>
          <w:b w:val="0"/>
          <w:sz w:val="23"/>
        </w:rPr>
        <w:t>This is to certify that</w:t>
      </w:r>
    </w:p>
    <w:p w14:paraId="602EEBE1">
      <w:pPr>
        <w:keepNext w:val="0"/>
        <w:keepLines w:val="0"/>
        <w:pageBreakBefore w:val="0"/>
        <w:widowControl/>
        <w:spacing w:before="0" w:after="100" w:line="252" w:lineRule="auto"/>
      </w:pPr>
      <w:r>
        <w:rPr>
          <w:rFonts w:ascii="Times New Roman" w:hAnsi="Times New Roman" w:eastAsia="Times New Roman"/>
          <w:b w:val="0"/>
          <w:sz w:val="23"/>
        </w:rPr>
        <w:t>____________________________________________</w:t>
      </w:r>
    </w:p>
    <w:p w14:paraId="41FD91F5">
      <w:pPr>
        <w:keepNext w:val="0"/>
        <w:keepLines w:val="0"/>
        <w:pageBreakBefore w:val="0"/>
        <w:widowControl/>
        <w:spacing w:before="0" w:after="100" w:line="252" w:lineRule="auto"/>
      </w:pPr>
      <w:r>
        <w:rPr>
          <w:rFonts w:ascii="Times New Roman" w:hAnsi="Times New Roman" w:eastAsia="Times New Roman"/>
          <w:b w:val="0"/>
          <w:sz w:val="23"/>
        </w:rPr>
        <w:t>has successfully completed the One-Year Kingdom Leadership, Skills, Character and Nation-Building Programme of EBOMI Kingdom Leadership Academy, having fulfilled the approved requirements in spiritual formation, character development, classroom learning, practical training, community service and industrial attachment.</w:t>
      </w:r>
    </w:p>
    <w:p w14:paraId="4208A006">
      <w:pPr>
        <w:keepNext w:val="0"/>
        <w:keepLines w:val="0"/>
        <w:pageBreakBefore w:val="0"/>
        <w:widowControl/>
        <w:spacing w:before="100" w:after="60" w:line="252" w:lineRule="auto"/>
      </w:pPr>
      <w:r>
        <w:rPr>
          <w:rFonts w:ascii="Times New Roman" w:hAnsi="Times New Roman" w:eastAsia="Times New Roman"/>
          <w:b/>
          <w:sz w:val="24"/>
        </w:rPr>
        <w:t>Department: ___________________________________________</w:t>
      </w:r>
    </w:p>
    <w:p w14:paraId="4479953C">
      <w:pPr>
        <w:keepNext w:val="0"/>
        <w:keepLines w:val="0"/>
        <w:pageBreakBefore w:val="0"/>
        <w:widowControl/>
        <w:spacing w:before="100" w:after="60" w:line="252" w:lineRule="auto"/>
      </w:pPr>
      <w:r>
        <w:rPr>
          <w:rFonts w:ascii="Times New Roman" w:hAnsi="Times New Roman" w:eastAsia="Times New Roman"/>
          <w:b/>
          <w:sz w:val="24"/>
        </w:rPr>
        <w:t>Grade Classification: __________________________________</w:t>
      </w:r>
    </w:p>
    <w:p w14:paraId="2CE5BE93">
      <w:pPr>
        <w:keepNext w:val="0"/>
        <w:keepLines w:val="0"/>
        <w:pageBreakBefore w:val="0"/>
        <w:widowControl/>
        <w:spacing w:before="100" w:after="60" w:line="252" w:lineRule="auto"/>
      </w:pPr>
      <w:r>
        <w:rPr>
          <w:rFonts w:ascii="Times New Roman" w:hAnsi="Times New Roman" w:eastAsia="Times New Roman"/>
          <w:b/>
          <w:sz w:val="24"/>
        </w:rPr>
        <w:t>Certificate Number: ___________________________________</w:t>
      </w:r>
    </w:p>
    <w:p w14:paraId="58862C50">
      <w:pPr>
        <w:keepNext w:val="0"/>
        <w:keepLines w:val="0"/>
        <w:pageBreakBefore w:val="0"/>
        <w:widowControl/>
        <w:spacing w:before="0" w:after="100" w:line="252" w:lineRule="auto"/>
      </w:pPr>
      <w:r>
        <w:rPr>
          <w:rFonts w:ascii="Times New Roman" w:hAnsi="Times New Roman" w:eastAsia="Times New Roman"/>
          <w:b w:val="0"/>
          <w:sz w:val="23"/>
        </w:rPr>
        <w:t>Date of Issue: ________________________________________</w:t>
      </w:r>
    </w:p>
    <w:p w14:paraId="07010E25">
      <w:pPr>
        <w:keepNext w:val="0"/>
        <w:keepLines w:val="0"/>
        <w:pageBreakBefore w:val="0"/>
        <w:widowControl/>
        <w:spacing w:before="100" w:after="60" w:line="252" w:lineRule="auto"/>
      </w:pPr>
      <w:r>
        <w:rPr>
          <w:rFonts w:ascii="Times New Roman" w:hAnsi="Times New Roman" w:eastAsia="Times New Roman"/>
          <w:b/>
          <w:sz w:val="24"/>
        </w:rPr>
        <w:t>Authorised Signature: _________________________________</w:t>
      </w:r>
    </w:p>
    <w:p w14:paraId="3E1F5FCE">
      <w:pPr>
        <w:keepNext w:val="0"/>
        <w:keepLines w:val="0"/>
        <w:pageBreakBefore w:val="0"/>
        <w:widowControl/>
        <w:spacing w:before="100" w:after="60" w:line="252" w:lineRule="auto"/>
      </w:pPr>
      <w:r>
        <w:rPr>
          <w:rFonts w:ascii="Times New Roman" w:hAnsi="Times New Roman" w:eastAsia="Times New Roman"/>
          <w:b/>
          <w:sz w:val="24"/>
        </w:rPr>
        <w:t>Academy Seal: ________________________________________</w:t>
      </w:r>
    </w:p>
    <w:p w14:paraId="2EF148C1">
      <w:pPr>
        <w:keepNext w:val="0"/>
        <w:keepLines w:val="0"/>
        <w:pageBreakBefore w:val="0"/>
        <w:widowControl/>
        <w:spacing w:before="0" w:after="40" w:line="240" w:lineRule="auto"/>
      </w:pPr>
    </w:p>
    <w:p w14:paraId="169D20A0">
      <w:pPr>
        <w:keepNext w:val="0"/>
        <w:keepLines w:val="0"/>
        <w:pageBreakBefore w:val="0"/>
        <w:widowControl/>
        <w:spacing w:before="100" w:after="60" w:line="252" w:lineRule="auto"/>
      </w:pPr>
      <w:r>
        <w:rPr>
          <w:rFonts w:ascii="Times New Roman" w:hAnsi="Times New Roman" w:eastAsia="Times New Roman"/>
          <w:b/>
          <w:sz w:val="24"/>
        </w:rPr>
        <w:t>Certificate of Competence Template</w:t>
      </w:r>
    </w:p>
    <w:p w14:paraId="0EF749EC">
      <w:pPr>
        <w:keepNext w:val="0"/>
        <w:keepLines w:val="0"/>
        <w:pageBreakBefore w:val="0"/>
        <w:widowControl/>
        <w:spacing w:before="100" w:after="60" w:line="252" w:lineRule="auto"/>
      </w:pPr>
      <w:r>
        <w:rPr>
          <w:rFonts w:ascii="Times New Roman" w:hAnsi="Times New Roman" w:eastAsia="Times New Roman"/>
          <w:b/>
          <w:sz w:val="24"/>
        </w:rPr>
        <w:t>EBOMI KINGDOM LEADERSHIP ACADEMY</w:t>
      </w:r>
      <w:r>
        <w:rPr>
          <w:rFonts w:ascii="Times New Roman" w:hAnsi="Times New Roman" w:eastAsia="Times New Roman"/>
          <w:b/>
          <w:sz w:val="24"/>
        </w:rPr>
        <w:br w:type="textWrapping"/>
      </w:r>
      <w:r>
        <w:rPr>
          <w:rFonts w:ascii="Times New Roman" w:hAnsi="Times New Roman" w:eastAsia="Times New Roman"/>
          <w:b/>
          <w:sz w:val="24"/>
        </w:rPr>
        <w:t>Taraba State, Nigeria</w:t>
      </w:r>
    </w:p>
    <w:p w14:paraId="0E426B21">
      <w:pPr>
        <w:keepNext w:val="0"/>
        <w:keepLines w:val="0"/>
        <w:pageBreakBefore w:val="0"/>
        <w:widowControl/>
        <w:spacing w:before="0" w:after="100" w:line="252" w:lineRule="auto"/>
      </w:pPr>
      <w:r>
        <w:rPr>
          <w:rFonts w:ascii="Times New Roman" w:hAnsi="Times New Roman" w:eastAsia="Times New Roman"/>
          <w:b w:val="0"/>
          <w:sz w:val="23"/>
        </w:rPr>
        <w:t>This is to certify that</w:t>
      </w:r>
    </w:p>
    <w:p w14:paraId="3DB59FB2">
      <w:pPr>
        <w:keepNext w:val="0"/>
        <w:keepLines w:val="0"/>
        <w:pageBreakBefore w:val="0"/>
        <w:widowControl/>
        <w:spacing w:before="0" w:after="100" w:line="252" w:lineRule="auto"/>
      </w:pPr>
      <w:r>
        <w:rPr>
          <w:rFonts w:ascii="Times New Roman" w:hAnsi="Times New Roman" w:eastAsia="Times New Roman"/>
          <w:b w:val="0"/>
          <w:sz w:val="23"/>
        </w:rPr>
        <w:t>____________________________________________</w:t>
      </w:r>
    </w:p>
    <w:p w14:paraId="24C93B21">
      <w:pPr>
        <w:keepNext w:val="0"/>
        <w:keepLines w:val="0"/>
        <w:pageBreakBefore w:val="0"/>
        <w:widowControl/>
        <w:spacing w:before="0" w:after="100" w:line="252" w:lineRule="auto"/>
      </w:pPr>
      <w:r>
        <w:rPr>
          <w:rFonts w:ascii="Times New Roman" w:hAnsi="Times New Roman" w:eastAsia="Times New Roman"/>
          <w:b w:val="0"/>
          <w:sz w:val="23"/>
        </w:rPr>
        <w:t>has successfully completed the One-Year Kingdom Leadership, Skills, Character and Nation-Building Programme of EBOMI Kingdom Leadership Academy and has demonstrated practical competence in</w:t>
      </w:r>
    </w:p>
    <w:p w14:paraId="1BB9EC7B">
      <w:pPr>
        <w:keepNext w:val="0"/>
        <w:keepLines w:val="0"/>
        <w:pageBreakBefore w:val="0"/>
        <w:widowControl/>
        <w:spacing w:before="0" w:after="100" w:line="252" w:lineRule="auto"/>
      </w:pPr>
      <w:r>
        <w:rPr>
          <w:rFonts w:ascii="Times New Roman" w:hAnsi="Times New Roman" w:eastAsia="Times New Roman"/>
          <w:b w:val="0"/>
          <w:sz w:val="23"/>
        </w:rPr>
        <w:t>____________________________________________</w:t>
      </w:r>
    </w:p>
    <w:p w14:paraId="4183A9FF">
      <w:pPr>
        <w:keepNext w:val="0"/>
        <w:keepLines w:val="0"/>
        <w:pageBreakBefore w:val="0"/>
        <w:widowControl/>
        <w:spacing w:before="0" w:after="100" w:line="252" w:lineRule="auto"/>
      </w:pPr>
      <w:r>
        <w:rPr>
          <w:rFonts w:ascii="Times New Roman" w:hAnsi="Times New Roman" w:eastAsia="Times New Roman"/>
          <w:b w:val="0"/>
          <w:sz w:val="23"/>
        </w:rPr>
        <w:t>having fulfilled the approved requirements in Kingdom character, professional competence, leadership capacity, entrepreneurial ability, community service and industrial attachment.</w:t>
      </w:r>
    </w:p>
    <w:p w14:paraId="71AFC62B">
      <w:pPr>
        <w:keepNext w:val="0"/>
        <w:keepLines w:val="0"/>
        <w:pageBreakBefore w:val="0"/>
        <w:widowControl/>
        <w:spacing w:before="0" w:after="100" w:line="252" w:lineRule="auto"/>
      </w:pPr>
      <w:r>
        <w:rPr>
          <w:rFonts w:ascii="Times New Roman" w:hAnsi="Times New Roman" w:eastAsia="Times New Roman"/>
          <w:b w:val="0"/>
          <w:sz w:val="23"/>
        </w:rPr>
        <w:t>Department or Skill Area: ______________________________</w:t>
      </w:r>
    </w:p>
    <w:p w14:paraId="1D65E91C">
      <w:pPr>
        <w:keepNext w:val="0"/>
        <w:keepLines w:val="0"/>
        <w:pageBreakBefore w:val="0"/>
        <w:widowControl/>
        <w:spacing w:before="100" w:after="60" w:line="252" w:lineRule="auto"/>
      </w:pPr>
      <w:r>
        <w:rPr>
          <w:rFonts w:ascii="Times New Roman" w:hAnsi="Times New Roman" w:eastAsia="Times New Roman"/>
          <w:b/>
          <w:sz w:val="24"/>
        </w:rPr>
        <w:t>Grade Classification: __________________________________</w:t>
      </w:r>
    </w:p>
    <w:p w14:paraId="1EB71B82">
      <w:pPr>
        <w:keepNext w:val="0"/>
        <w:keepLines w:val="0"/>
        <w:pageBreakBefore w:val="0"/>
        <w:widowControl/>
        <w:spacing w:before="100" w:after="60" w:line="252" w:lineRule="auto"/>
      </w:pPr>
      <w:r>
        <w:rPr>
          <w:rFonts w:ascii="Times New Roman" w:hAnsi="Times New Roman" w:eastAsia="Times New Roman"/>
          <w:b/>
          <w:sz w:val="24"/>
        </w:rPr>
        <w:t>Certificate Number: ___________________________________</w:t>
      </w:r>
    </w:p>
    <w:p w14:paraId="131B99A1">
      <w:pPr>
        <w:keepNext w:val="0"/>
        <w:keepLines w:val="0"/>
        <w:pageBreakBefore w:val="0"/>
        <w:widowControl/>
        <w:spacing w:before="0" w:after="100" w:line="252" w:lineRule="auto"/>
      </w:pPr>
      <w:r>
        <w:rPr>
          <w:rFonts w:ascii="Times New Roman" w:hAnsi="Times New Roman" w:eastAsia="Times New Roman"/>
          <w:b w:val="0"/>
          <w:sz w:val="23"/>
        </w:rPr>
        <w:t>Date of Issue: ________________________________________</w:t>
      </w:r>
    </w:p>
    <w:p w14:paraId="31E559E0">
      <w:pPr>
        <w:keepNext w:val="0"/>
        <w:keepLines w:val="0"/>
        <w:pageBreakBefore w:val="0"/>
        <w:widowControl/>
        <w:spacing w:before="100" w:after="60" w:line="252" w:lineRule="auto"/>
      </w:pPr>
      <w:r>
        <w:rPr>
          <w:rFonts w:ascii="Times New Roman" w:hAnsi="Times New Roman" w:eastAsia="Times New Roman"/>
          <w:b/>
          <w:sz w:val="24"/>
        </w:rPr>
        <w:t>Authorised Signature: _________________________________</w:t>
      </w:r>
    </w:p>
    <w:p w14:paraId="3D1E83A4">
      <w:pPr>
        <w:keepNext w:val="0"/>
        <w:keepLines w:val="0"/>
        <w:pageBreakBefore w:val="0"/>
        <w:widowControl/>
        <w:spacing w:before="100" w:after="60" w:line="252" w:lineRule="auto"/>
      </w:pPr>
      <w:r>
        <w:rPr>
          <w:rFonts w:ascii="Times New Roman" w:hAnsi="Times New Roman" w:eastAsia="Times New Roman"/>
          <w:b/>
          <w:sz w:val="24"/>
        </w:rPr>
        <w:t>Academy Seal: ________________________________________</w:t>
      </w:r>
    </w:p>
    <w:p w14:paraId="2E90A3C8">
      <w:pPr>
        <w:keepNext w:val="0"/>
        <w:keepLines w:val="0"/>
        <w:pageBreakBefore w:val="0"/>
        <w:widowControl/>
        <w:spacing w:before="0" w:after="40" w:line="240" w:lineRule="auto"/>
      </w:pPr>
    </w:p>
    <w:p w14:paraId="59779F9F">
      <w:pPr>
        <w:keepNext w:val="0"/>
        <w:keepLines w:val="0"/>
        <w:pageBreakBefore w:val="0"/>
        <w:widowControl/>
        <w:spacing w:before="100" w:after="60" w:line="252" w:lineRule="auto"/>
      </w:pPr>
      <w:r>
        <w:rPr>
          <w:rFonts w:ascii="Times New Roman" w:hAnsi="Times New Roman" w:eastAsia="Times New Roman"/>
          <w:b/>
          <w:sz w:val="24"/>
        </w:rPr>
        <w:t>Certificate of Participation Template</w:t>
      </w:r>
    </w:p>
    <w:p w14:paraId="2AA6AF06">
      <w:pPr>
        <w:keepNext w:val="0"/>
        <w:keepLines w:val="0"/>
        <w:pageBreakBefore w:val="0"/>
        <w:widowControl/>
        <w:spacing w:before="100" w:after="60" w:line="252" w:lineRule="auto"/>
      </w:pPr>
      <w:r>
        <w:rPr>
          <w:rFonts w:ascii="Times New Roman" w:hAnsi="Times New Roman" w:eastAsia="Times New Roman"/>
          <w:b/>
          <w:sz w:val="24"/>
        </w:rPr>
        <w:t>EBOMI KINGDOM LEADERSHIP ACADEMY</w:t>
      </w:r>
      <w:r>
        <w:rPr>
          <w:rFonts w:ascii="Times New Roman" w:hAnsi="Times New Roman" w:eastAsia="Times New Roman"/>
          <w:b/>
          <w:sz w:val="24"/>
        </w:rPr>
        <w:br w:type="textWrapping"/>
      </w:r>
      <w:r>
        <w:rPr>
          <w:rFonts w:ascii="Times New Roman" w:hAnsi="Times New Roman" w:eastAsia="Times New Roman"/>
          <w:b/>
          <w:sz w:val="24"/>
        </w:rPr>
        <w:t>Taraba State, Nigeria</w:t>
      </w:r>
    </w:p>
    <w:p w14:paraId="689AE7BE">
      <w:pPr>
        <w:keepNext w:val="0"/>
        <w:keepLines w:val="0"/>
        <w:pageBreakBefore w:val="0"/>
        <w:widowControl/>
        <w:spacing w:before="0" w:after="100" w:line="252" w:lineRule="auto"/>
      </w:pPr>
      <w:r>
        <w:rPr>
          <w:rFonts w:ascii="Times New Roman" w:hAnsi="Times New Roman" w:eastAsia="Times New Roman"/>
          <w:b w:val="0"/>
          <w:sz w:val="23"/>
        </w:rPr>
        <w:t>This is to certify that</w:t>
      </w:r>
    </w:p>
    <w:p w14:paraId="10611A19">
      <w:pPr>
        <w:keepNext w:val="0"/>
        <w:keepLines w:val="0"/>
        <w:pageBreakBefore w:val="0"/>
        <w:widowControl/>
        <w:spacing w:before="0" w:after="100" w:line="252" w:lineRule="auto"/>
      </w:pPr>
      <w:r>
        <w:rPr>
          <w:rFonts w:ascii="Times New Roman" w:hAnsi="Times New Roman" w:eastAsia="Times New Roman"/>
          <w:b w:val="0"/>
          <w:sz w:val="23"/>
        </w:rPr>
        <w:t>____________________________________________</w:t>
      </w:r>
    </w:p>
    <w:p w14:paraId="7B247902">
      <w:pPr>
        <w:keepNext w:val="0"/>
        <w:keepLines w:val="0"/>
        <w:pageBreakBefore w:val="0"/>
        <w:widowControl/>
        <w:spacing w:before="0" w:after="100" w:line="252" w:lineRule="auto"/>
      </w:pPr>
      <w:r>
        <w:rPr>
          <w:rFonts w:ascii="Times New Roman" w:hAnsi="Times New Roman" w:eastAsia="Times New Roman"/>
          <w:b w:val="0"/>
          <w:sz w:val="23"/>
        </w:rPr>
        <w:t>participated in the approved training activities of EBOMI Kingdom Leadership Academy in</w:t>
      </w:r>
    </w:p>
    <w:p w14:paraId="669FDBFD">
      <w:pPr>
        <w:keepNext w:val="0"/>
        <w:keepLines w:val="0"/>
        <w:pageBreakBefore w:val="0"/>
        <w:widowControl/>
        <w:spacing w:before="0" w:after="100" w:line="252" w:lineRule="auto"/>
      </w:pPr>
      <w:r>
        <w:rPr>
          <w:rFonts w:ascii="Times New Roman" w:hAnsi="Times New Roman" w:eastAsia="Times New Roman"/>
          <w:b w:val="0"/>
          <w:sz w:val="23"/>
        </w:rPr>
        <w:t>____________________________________________</w:t>
      </w:r>
    </w:p>
    <w:p w14:paraId="5598078F">
      <w:pPr>
        <w:keepNext w:val="0"/>
        <w:keepLines w:val="0"/>
        <w:pageBreakBefore w:val="0"/>
        <w:widowControl/>
        <w:spacing w:before="0" w:after="100" w:line="252" w:lineRule="auto"/>
      </w:pPr>
      <w:r>
        <w:rPr>
          <w:rFonts w:ascii="Times New Roman" w:hAnsi="Times New Roman" w:eastAsia="Times New Roman"/>
          <w:b w:val="0"/>
          <w:sz w:val="23"/>
        </w:rPr>
        <w:t>This certificate confirms participation only and does not represent full graduation or competence certification unless stated otherwise.</w:t>
      </w:r>
    </w:p>
    <w:p w14:paraId="2804D8E9">
      <w:pPr>
        <w:keepNext w:val="0"/>
        <w:keepLines w:val="0"/>
        <w:pageBreakBefore w:val="0"/>
        <w:widowControl/>
        <w:spacing w:before="100" w:after="60" w:line="252" w:lineRule="auto"/>
      </w:pPr>
      <w:r>
        <w:rPr>
          <w:rFonts w:ascii="Times New Roman" w:hAnsi="Times New Roman" w:eastAsia="Times New Roman"/>
          <w:b/>
          <w:sz w:val="24"/>
        </w:rPr>
        <w:t>Training Period: ______________________________________</w:t>
      </w:r>
    </w:p>
    <w:p w14:paraId="003B61AD">
      <w:pPr>
        <w:keepNext w:val="0"/>
        <w:keepLines w:val="0"/>
        <w:pageBreakBefore w:val="0"/>
        <w:widowControl/>
        <w:spacing w:before="100" w:after="60" w:line="252" w:lineRule="auto"/>
      </w:pPr>
      <w:r>
        <w:rPr>
          <w:rFonts w:ascii="Times New Roman" w:hAnsi="Times New Roman" w:eastAsia="Times New Roman"/>
          <w:b/>
          <w:sz w:val="24"/>
        </w:rPr>
        <w:t>Certificate Number: ___________________________________</w:t>
      </w:r>
    </w:p>
    <w:p w14:paraId="71025BC0">
      <w:pPr>
        <w:keepNext w:val="0"/>
        <w:keepLines w:val="0"/>
        <w:pageBreakBefore w:val="0"/>
        <w:widowControl/>
        <w:spacing w:before="0" w:after="100" w:line="252" w:lineRule="auto"/>
      </w:pPr>
      <w:r>
        <w:rPr>
          <w:rFonts w:ascii="Times New Roman" w:hAnsi="Times New Roman" w:eastAsia="Times New Roman"/>
          <w:b w:val="0"/>
          <w:sz w:val="23"/>
        </w:rPr>
        <w:t>Date of Issue: ________________________________________</w:t>
      </w:r>
    </w:p>
    <w:p w14:paraId="42F9881B">
      <w:pPr>
        <w:keepNext w:val="0"/>
        <w:keepLines w:val="0"/>
        <w:pageBreakBefore w:val="0"/>
        <w:widowControl/>
        <w:spacing w:before="100" w:after="60" w:line="252" w:lineRule="auto"/>
      </w:pPr>
      <w:r>
        <w:rPr>
          <w:rFonts w:ascii="Times New Roman" w:hAnsi="Times New Roman" w:eastAsia="Times New Roman"/>
          <w:b/>
          <w:sz w:val="24"/>
        </w:rPr>
        <w:t>Authorised Signature: _________________________________</w:t>
      </w:r>
    </w:p>
    <w:p w14:paraId="6D64BEEE">
      <w:pPr>
        <w:keepNext w:val="0"/>
        <w:keepLines w:val="0"/>
        <w:pageBreakBefore w:val="0"/>
        <w:widowControl/>
        <w:spacing w:before="100" w:after="60" w:line="252" w:lineRule="auto"/>
      </w:pPr>
      <w:r>
        <w:rPr>
          <w:rFonts w:ascii="Times New Roman" w:hAnsi="Times New Roman" w:eastAsia="Times New Roman"/>
          <w:b/>
          <w:sz w:val="24"/>
        </w:rPr>
        <w:t>Academy Seal: ________________________________________</w:t>
      </w:r>
    </w:p>
    <w:p w14:paraId="20C0B6CB">
      <w:pPr>
        <w:keepNext w:val="0"/>
        <w:keepLines w:val="0"/>
        <w:pageBreakBefore w:val="0"/>
        <w:widowControl/>
        <w:spacing w:before="0" w:after="40" w:line="240" w:lineRule="auto"/>
      </w:pPr>
    </w:p>
    <w:p w14:paraId="201E4505">
      <w:pPr>
        <w:pStyle w:val="2"/>
        <w:keepNext/>
        <w:keepLines w:val="0"/>
        <w:pageBreakBefore w:val="0"/>
        <w:widowControl/>
        <w:spacing w:before="240" w:after="120" w:line="252" w:lineRule="auto"/>
      </w:pPr>
      <w:r>
        <w:rPr>
          <w:rFonts w:ascii="Times New Roman" w:hAnsi="Times New Roman" w:eastAsia="Times New Roman"/>
          <w:b/>
          <w:sz w:val="30"/>
        </w:rPr>
        <w:t>32. PERFORMANCE TRANSCRIPT OR SUMMARY TEMPLATE</w:t>
      </w:r>
    </w:p>
    <w:p w14:paraId="50202642">
      <w:pPr>
        <w:keepNext w:val="0"/>
        <w:keepLines w:val="0"/>
        <w:pageBreakBefore w:val="0"/>
        <w:widowControl/>
        <w:spacing w:before="0" w:after="100" w:line="252" w:lineRule="auto"/>
      </w:pPr>
      <w:r>
        <w:rPr>
          <w:rFonts w:ascii="Times New Roman" w:hAnsi="Times New Roman" w:eastAsia="Times New Roman"/>
          <w:b w:val="0"/>
          <w:sz w:val="23"/>
        </w:rPr>
        <w:t>The Academy may issue a performance summary alongside the certificate.</w:t>
      </w:r>
    </w:p>
    <w:p w14:paraId="3E35264F">
      <w:pPr>
        <w:keepNext w:val="0"/>
        <w:keepLines w:val="0"/>
        <w:pageBreakBefore w:val="0"/>
        <w:widowControl/>
        <w:spacing w:before="100" w:after="60" w:line="252" w:lineRule="auto"/>
      </w:pPr>
      <w:r>
        <w:rPr>
          <w:rFonts w:ascii="Times New Roman" w:hAnsi="Times New Roman" w:eastAsia="Times New Roman"/>
          <w:b/>
          <w:sz w:val="24"/>
        </w:rPr>
        <w:t>Performance Transcript or Summary</w:t>
      </w:r>
    </w:p>
    <w:p w14:paraId="22900D14">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Programme Year: 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Certificate Number: 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072A150A">
        <w:trPr>
          <w:jc w:val="center"/>
        </w:trPr>
        <w:tc>
          <w:tcPr>
            <w:tcW w:w="3441" w:type="dxa"/>
            <w:shd w:val="clear" w:color="auto" w:fill="D9EAF7"/>
            <w:tcMar>
              <w:top w:w="35" w:type="dxa"/>
              <w:left w:w="35" w:type="dxa"/>
              <w:bottom w:w="35" w:type="dxa"/>
              <w:right w:w="35" w:type="dxa"/>
            </w:tcMar>
            <w:vAlign w:val="top"/>
          </w:tcPr>
          <w:p w14:paraId="242D24CD">
            <w:pPr>
              <w:keepNext w:val="0"/>
              <w:keepLines w:val="0"/>
              <w:pageBreakBefore w:val="0"/>
              <w:widowControl/>
              <w:spacing w:before="0" w:after="0" w:line="240" w:lineRule="auto"/>
            </w:pPr>
            <w:r>
              <w:rPr>
                <w:rFonts w:ascii="Times New Roman" w:hAnsi="Times New Roman" w:eastAsia="Times New Roman"/>
                <w:b/>
                <w:sz w:val="19"/>
              </w:rPr>
              <w:t>Assessment Area</w:t>
            </w:r>
          </w:p>
        </w:tc>
        <w:tc>
          <w:tcPr>
            <w:tcW w:w="3441" w:type="dxa"/>
            <w:shd w:val="clear" w:color="auto" w:fill="D9EAF7"/>
            <w:tcMar>
              <w:top w:w="35" w:type="dxa"/>
              <w:left w:w="35" w:type="dxa"/>
              <w:bottom w:w="35" w:type="dxa"/>
              <w:right w:w="35" w:type="dxa"/>
            </w:tcMar>
            <w:vAlign w:val="top"/>
          </w:tcPr>
          <w:p w14:paraId="3C9DFC6C">
            <w:pPr>
              <w:keepNext w:val="0"/>
              <w:keepLines w:val="0"/>
              <w:pageBreakBefore w:val="0"/>
              <w:widowControl/>
              <w:spacing w:before="0" w:after="0" w:line="240" w:lineRule="auto"/>
            </w:pPr>
            <w:r>
              <w:rPr>
                <w:rFonts w:ascii="Times New Roman" w:hAnsi="Times New Roman" w:eastAsia="Times New Roman"/>
                <w:b/>
                <w:sz w:val="19"/>
              </w:rPr>
              <w:t>Score or Rating</w:t>
            </w:r>
          </w:p>
        </w:tc>
        <w:tc>
          <w:tcPr>
            <w:tcW w:w="3441" w:type="dxa"/>
            <w:shd w:val="clear" w:color="auto" w:fill="D9EAF7"/>
            <w:tcMar>
              <w:top w:w="35" w:type="dxa"/>
              <w:left w:w="35" w:type="dxa"/>
              <w:bottom w:w="35" w:type="dxa"/>
              <w:right w:w="35" w:type="dxa"/>
            </w:tcMar>
            <w:vAlign w:val="top"/>
          </w:tcPr>
          <w:p w14:paraId="1FD4FE63">
            <w:pPr>
              <w:keepNext w:val="0"/>
              <w:keepLines w:val="0"/>
              <w:pageBreakBefore w:val="0"/>
              <w:widowControl/>
              <w:spacing w:before="0" w:after="0" w:line="240" w:lineRule="auto"/>
            </w:pPr>
            <w:r>
              <w:rPr>
                <w:rFonts w:ascii="Times New Roman" w:hAnsi="Times New Roman" w:eastAsia="Times New Roman"/>
                <w:b/>
                <w:sz w:val="19"/>
              </w:rPr>
              <w:t>Comment</w:t>
            </w:r>
          </w:p>
        </w:tc>
      </w:tr>
      <w:tr w14:paraId="27A9EBA2">
        <w:trPr>
          <w:jc w:val="center"/>
        </w:trPr>
        <w:tc>
          <w:tcPr>
            <w:tcW w:w="3441" w:type="dxa"/>
            <w:tcMar>
              <w:top w:w="35" w:type="dxa"/>
              <w:left w:w="35" w:type="dxa"/>
              <w:bottom w:w="35" w:type="dxa"/>
              <w:right w:w="35" w:type="dxa"/>
            </w:tcMar>
            <w:vAlign w:val="top"/>
          </w:tcPr>
          <w:p w14:paraId="404451B5">
            <w:pPr>
              <w:keepNext w:val="0"/>
              <w:keepLines w:val="0"/>
              <w:pageBreakBefore w:val="0"/>
              <w:widowControl/>
              <w:spacing w:before="0" w:after="0" w:line="240" w:lineRule="auto"/>
            </w:pPr>
            <w:r>
              <w:rPr>
                <w:rFonts w:ascii="Times New Roman" w:hAnsi="Times New Roman" w:eastAsia="Times New Roman"/>
                <w:b w:val="0"/>
                <w:sz w:val="19"/>
              </w:rPr>
              <w:t>Kingdom character, discipline and integrity</w:t>
            </w:r>
          </w:p>
        </w:tc>
        <w:tc>
          <w:tcPr>
            <w:tcW w:w="3441" w:type="dxa"/>
            <w:tcMar>
              <w:top w:w="35" w:type="dxa"/>
              <w:left w:w="35" w:type="dxa"/>
              <w:bottom w:w="35" w:type="dxa"/>
              <w:right w:w="35" w:type="dxa"/>
            </w:tcMar>
            <w:vAlign w:val="top"/>
          </w:tcPr>
          <w:p w14:paraId="3569DB33">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5EC4D792">
            <w:pPr>
              <w:keepNext w:val="0"/>
              <w:keepLines w:val="0"/>
              <w:pageBreakBefore w:val="0"/>
              <w:widowControl/>
              <w:spacing w:before="0" w:after="0" w:line="240" w:lineRule="auto"/>
            </w:pPr>
          </w:p>
        </w:tc>
      </w:tr>
      <w:tr w14:paraId="6C19C39F">
        <w:trPr>
          <w:jc w:val="center"/>
        </w:trPr>
        <w:tc>
          <w:tcPr>
            <w:tcW w:w="3441" w:type="dxa"/>
            <w:tcMar>
              <w:top w:w="35" w:type="dxa"/>
              <w:left w:w="35" w:type="dxa"/>
              <w:bottom w:w="35" w:type="dxa"/>
              <w:right w:w="35" w:type="dxa"/>
            </w:tcMar>
            <w:vAlign w:val="top"/>
          </w:tcPr>
          <w:p w14:paraId="2DC794A1">
            <w:pPr>
              <w:keepNext w:val="0"/>
              <w:keepLines w:val="0"/>
              <w:pageBreakBefore w:val="0"/>
              <w:widowControl/>
              <w:spacing w:before="0" w:after="0" w:line="240" w:lineRule="auto"/>
            </w:pPr>
            <w:r>
              <w:rPr>
                <w:rFonts w:ascii="Times New Roman" w:hAnsi="Times New Roman" w:eastAsia="Times New Roman"/>
                <w:b w:val="0"/>
                <w:sz w:val="19"/>
              </w:rPr>
              <w:t>Practical skills and professional competence</w:t>
            </w:r>
          </w:p>
        </w:tc>
        <w:tc>
          <w:tcPr>
            <w:tcW w:w="3441" w:type="dxa"/>
            <w:tcMar>
              <w:top w:w="35" w:type="dxa"/>
              <w:left w:w="35" w:type="dxa"/>
              <w:bottom w:w="35" w:type="dxa"/>
              <w:right w:w="35" w:type="dxa"/>
            </w:tcMar>
            <w:vAlign w:val="top"/>
          </w:tcPr>
          <w:p w14:paraId="0F602F4F">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736379B9">
            <w:pPr>
              <w:keepNext w:val="0"/>
              <w:keepLines w:val="0"/>
              <w:pageBreakBefore w:val="0"/>
              <w:widowControl/>
              <w:spacing w:before="0" w:after="0" w:line="240" w:lineRule="auto"/>
            </w:pPr>
          </w:p>
        </w:tc>
      </w:tr>
      <w:tr w14:paraId="7C769453">
        <w:trPr>
          <w:jc w:val="center"/>
        </w:trPr>
        <w:tc>
          <w:tcPr>
            <w:tcW w:w="3441" w:type="dxa"/>
            <w:tcMar>
              <w:top w:w="35" w:type="dxa"/>
              <w:left w:w="35" w:type="dxa"/>
              <w:bottom w:w="35" w:type="dxa"/>
              <w:right w:w="35" w:type="dxa"/>
            </w:tcMar>
            <w:vAlign w:val="top"/>
          </w:tcPr>
          <w:p w14:paraId="066A4E15">
            <w:pPr>
              <w:keepNext w:val="0"/>
              <w:keepLines w:val="0"/>
              <w:pageBreakBefore w:val="0"/>
              <w:widowControl/>
              <w:spacing w:before="0" w:after="0" w:line="240" w:lineRule="auto"/>
            </w:pPr>
            <w:r>
              <w:rPr>
                <w:rFonts w:ascii="Times New Roman" w:hAnsi="Times New Roman" w:eastAsia="Times New Roman"/>
                <w:b w:val="0"/>
                <w:sz w:val="19"/>
              </w:rPr>
              <w:t>Classroom learning and academic assignments</w:t>
            </w:r>
          </w:p>
        </w:tc>
        <w:tc>
          <w:tcPr>
            <w:tcW w:w="3441" w:type="dxa"/>
            <w:tcMar>
              <w:top w:w="35" w:type="dxa"/>
              <w:left w:w="35" w:type="dxa"/>
              <w:bottom w:w="35" w:type="dxa"/>
              <w:right w:w="35" w:type="dxa"/>
            </w:tcMar>
            <w:vAlign w:val="top"/>
          </w:tcPr>
          <w:p w14:paraId="069AB6A9">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7BF684A4">
            <w:pPr>
              <w:keepNext w:val="0"/>
              <w:keepLines w:val="0"/>
              <w:pageBreakBefore w:val="0"/>
              <w:widowControl/>
              <w:spacing w:before="0" w:after="0" w:line="240" w:lineRule="auto"/>
            </w:pPr>
          </w:p>
        </w:tc>
      </w:tr>
      <w:tr w14:paraId="41401C81">
        <w:trPr>
          <w:jc w:val="center"/>
        </w:trPr>
        <w:tc>
          <w:tcPr>
            <w:tcW w:w="3441" w:type="dxa"/>
            <w:tcMar>
              <w:top w:w="35" w:type="dxa"/>
              <w:left w:w="35" w:type="dxa"/>
              <w:bottom w:w="35" w:type="dxa"/>
              <w:right w:w="35" w:type="dxa"/>
            </w:tcMar>
            <w:vAlign w:val="top"/>
          </w:tcPr>
          <w:p w14:paraId="0CBB1282">
            <w:pPr>
              <w:keepNext w:val="0"/>
              <w:keepLines w:val="0"/>
              <w:pageBreakBefore w:val="0"/>
              <w:widowControl/>
              <w:spacing w:before="0" w:after="0" w:line="240" w:lineRule="auto"/>
            </w:pPr>
            <w:r>
              <w:rPr>
                <w:rFonts w:ascii="Times New Roman" w:hAnsi="Times New Roman" w:eastAsia="Times New Roman"/>
                <w:b w:val="0"/>
                <w:sz w:val="19"/>
              </w:rPr>
              <w:t>Attendance and punctuality</w:t>
            </w:r>
          </w:p>
        </w:tc>
        <w:tc>
          <w:tcPr>
            <w:tcW w:w="3441" w:type="dxa"/>
            <w:tcMar>
              <w:top w:w="35" w:type="dxa"/>
              <w:left w:w="35" w:type="dxa"/>
              <w:bottom w:w="35" w:type="dxa"/>
              <w:right w:w="35" w:type="dxa"/>
            </w:tcMar>
            <w:vAlign w:val="top"/>
          </w:tcPr>
          <w:p w14:paraId="0A62FAE5">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11E59878">
            <w:pPr>
              <w:keepNext w:val="0"/>
              <w:keepLines w:val="0"/>
              <w:pageBreakBefore w:val="0"/>
              <w:widowControl/>
              <w:spacing w:before="0" w:after="0" w:line="240" w:lineRule="auto"/>
            </w:pPr>
          </w:p>
        </w:tc>
      </w:tr>
      <w:tr w14:paraId="348AA815">
        <w:trPr>
          <w:jc w:val="center"/>
        </w:trPr>
        <w:tc>
          <w:tcPr>
            <w:tcW w:w="3441" w:type="dxa"/>
            <w:tcMar>
              <w:top w:w="35" w:type="dxa"/>
              <w:left w:w="35" w:type="dxa"/>
              <w:bottom w:w="35" w:type="dxa"/>
              <w:right w:w="35" w:type="dxa"/>
            </w:tcMar>
            <w:vAlign w:val="top"/>
          </w:tcPr>
          <w:p w14:paraId="513B8EAA">
            <w:pPr>
              <w:keepNext w:val="0"/>
              <w:keepLines w:val="0"/>
              <w:pageBreakBefore w:val="0"/>
              <w:widowControl/>
              <w:spacing w:before="0" w:after="0" w:line="240" w:lineRule="auto"/>
            </w:pPr>
            <w:r>
              <w:rPr>
                <w:rFonts w:ascii="Times New Roman" w:hAnsi="Times New Roman" w:eastAsia="Times New Roman"/>
                <w:b w:val="0"/>
                <w:sz w:val="19"/>
              </w:rPr>
              <w:t>Leadership and teamwork</w:t>
            </w:r>
          </w:p>
        </w:tc>
        <w:tc>
          <w:tcPr>
            <w:tcW w:w="3441" w:type="dxa"/>
            <w:tcMar>
              <w:top w:w="35" w:type="dxa"/>
              <w:left w:w="35" w:type="dxa"/>
              <w:bottom w:w="35" w:type="dxa"/>
              <w:right w:w="35" w:type="dxa"/>
            </w:tcMar>
            <w:vAlign w:val="top"/>
          </w:tcPr>
          <w:p w14:paraId="07F2379C">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480D6AF3">
            <w:pPr>
              <w:keepNext w:val="0"/>
              <w:keepLines w:val="0"/>
              <w:pageBreakBefore w:val="0"/>
              <w:widowControl/>
              <w:spacing w:before="0" w:after="0" w:line="240" w:lineRule="auto"/>
            </w:pPr>
          </w:p>
        </w:tc>
      </w:tr>
      <w:tr w14:paraId="379C8659">
        <w:trPr>
          <w:jc w:val="center"/>
        </w:trPr>
        <w:tc>
          <w:tcPr>
            <w:tcW w:w="3441" w:type="dxa"/>
            <w:tcMar>
              <w:top w:w="35" w:type="dxa"/>
              <w:left w:w="35" w:type="dxa"/>
              <w:bottom w:w="35" w:type="dxa"/>
              <w:right w:w="35" w:type="dxa"/>
            </w:tcMar>
            <w:vAlign w:val="top"/>
          </w:tcPr>
          <w:p w14:paraId="142A1997">
            <w:pPr>
              <w:keepNext w:val="0"/>
              <w:keepLines w:val="0"/>
              <w:pageBreakBefore w:val="0"/>
              <w:widowControl/>
              <w:spacing w:before="0" w:after="0" w:line="240" w:lineRule="auto"/>
            </w:pPr>
            <w:r>
              <w:rPr>
                <w:rFonts w:ascii="Times New Roman" w:hAnsi="Times New Roman" w:eastAsia="Times New Roman"/>
                <w:b w:val="0"/>
                <w:sz w:val="19"/>
              </w:rPr>
              <w:t>Entrepreneurship and financial stewardship</w:t>
            </w:r>
          </w:p>
        </w:tc>
        <w:tc>
          <w:tcPr>
            <w:tcW w:w="3441" w:type="dxa"/>
            <w:tcMar>
              <w:top w:w="35" w:type="dxa"/>
              <w:left w:w="35" w:type="dxa"/>
              <w:bottom w:w="35" w:type="dxa"/>
              <w:right w:w="35" w:type="dxa"/>
            </w:tcMar>
            <w:vAlign w:val="top"/>
          </w:tcPr>
          <w:p w14:paraId="6F1092F0">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29332AE3">
            <w:pPr>
              <w:keepNext w:val="0"/>
              <w:keepLines w:val="0"/>
              <w:pageBreakBefore w:val="0"/>
              <w:widowControl/>
              <w:spacing w:before="0" w:after="0" w:line="240" w:lineRule="auto"/>
            </w:pPr>
          </w:p>
        </w:tc>
      </w:tr>
      <w:tr w14:paraId="25CFCE66">
        <w:trPr>
          <w:jc w:val="center"/>
        </w:trPr>
        <w:tc>
          <w:tcPr>
            <w:tcW w:w="3441" w:type="dxa"/>
            <w:tcMar>
              <w:top w:w="35" w:type="dxa"/>
              <w:left w:w="35" w:type="dxa"/>
              <w:bottom w:w="35" w:type="dxa"/>
              <w:right w:w="35" w:type="dxa"/>
            </w:tcMar>
            <w:vAlign w:val="top"/>
          </w:tcPr>
          <w:p w14:paraId="01BDB8DA">
            <w:pPr>
              <w:keepNext w:val="0"/>
              <w:keepLines w:val="0"/>
              <w:pageBreakBefore w:val="0"/>
              <w:widowControl/>
              <w:spacing w:before="0" w:after="0" w:line="240" w:lineRule="auto"/>
            </w:pPr>
            <w:r>
              <w:rPr>
                <w:rFonts w:ascii="Times New Roman" w:hAnsi="Times New Roman" w:eastAsia="Times New Roman"/>
                <w:b w:val="0"/>
                <w:sz w:val="19"/>
              </w:rPr>
              <w:t>Industrial attachment performance</w:t>
            </w:r>
          </w:p>
        </w:tc>
        <w:tc>
          <w:tcPr>
            <w:tcW w:w="3441" w:type="dxa"/>
            <w:tcMar>
              <w:top w:w="35" w:type="dxa"/>
              <w:left w:w="35" w:type="dxa"/>
              <w:bottom w:w="35" w:type="dxa"/>
              <w:right w:w="35" w:type="dxa"/>
            </w:tcMar>
            <w:vAlign w:val="top"/>
          </w:tcPr>
          <w:p w14:paraId="64999D68">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256CF3F4">
            <w:pPr>
              <w:keepNext w:val="0"/>
              <w:keepLines w:val="0"/>
              <w:pageBreakBefore w:val="0"/>
              <w:widowControl/>
              <w:spacing w:before="0" w:after="0" w:line="240" w:lineRule="auto"/>
            </w:pPr>
          </w:p>
        </w:tc>
      </w:tr>
      <w:tr w14:paraId="619F1353">
        <w:trPr>
          <w:jc w:val="center"/>
        </w:trPr>
        <w:tc>
          <w:tcPr>
            <w:tcW w:w="3441" w:type="dxa"/>
            <w:tcMar>
              <w:top w:w="35" w:type="dxa"/>
              <w:left w:w="35" w:type="dxa"/>
              <w:bottom w:w="35" w:type="dxa"/>
              <w:right w:w="35" w:type="dxa"/>
            </w:tcMar>
            <w:vAlign w:val="top"/>
          </w:tcPr>
          <w:p w14:paraId="21F6EF8E">
            <w:pPr>
              <w:keepNext w:val="0"/>
              <w:keepLines w:val="0"/>
              <w:pageBreakBefore w:val="0"/>
              <w:widowControl/>
              <w:spacing w:before="0" w:after="0" w:line="240" w:lineRule="auto"/>
            </w:pPr>
            <w:r>
              <w:rPr>
                <w:rFonts w:ascii="Times New Roman" w:hAnsi="Times New Roman" w:eastAsia="Times New Roman"/>
                <w:b w:val="0"/>
                <w:sz w:val="19"/>
              </w:rPr>
              <w:t>Community service and nation-building conduct</w:t>
            </w:r>
          </w:p>
        </w:tc>
        <w:tc>
          <w:tcPr>
            <w:tcW w:w="3441" w:type="dxa"/>
            <w:tcMar>
              <w:top w:w="35" w:type="dxa"/>
              <w:left w:w="35" w:type="dxa"/>
              <w:bottom w:w="35" w:type="dxa"/>
              <w:right w:w="35" w:type="dxa"/>
            </w:tcMar>
            <w:vAlign w:val="top"/>
          </w:tcPr>
          <w:p w14:paraId="504AE5B7">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4A9D4E45">
            <w:pPr>
              <w:keepNext w:val="0"/>
              <w:keepLines w:val="0"/>
              <w:pageBreakBefore w:val="0"/>
              <w:widowControl/>
              <w:spacing w:before="0" w:after="0" w:line="240" w:lineRule="auto"/>
            </w:pPr>
          </w:p>
        </w:tc>
      </w:tr>
      <w:tr w14:paraId="20CE7430">
        <w:trPr>
          <w:jc w:val="center"/>
        </w:trPr>
        <w:tc>
          <w:tcPr>
            <w:tcW w:w="3441" w:type="dxa"/>
            <w:tcMar>
              <w:top w:w="35" w:type="dxa"/>
              <w:left w:w="35" w:type="dxa"/>
              <w:bottom w:w="35" w:type="dxa"/>
              <w:right w:w="35" w:type="dxa"/>
            </w:tcMar>
            <w:vAlign w:val="top"/>
          </w:tcPr>
          <w:p w14:paraId="5EA54B2A">
            <w:pPr>
              <w:keepNext w:val="0"/>
              <w:keepLines w:val="0"/>
              <w:pageBreakBefore w:val="0"/>
              <w:widowControl/>
              <w:spacing w:before="0" w:after="0" w:line="240" w:lineRule="auto"/>
            </w:pPr>
            <w:r>
              <w:rPr>
                <w:rFonts w:ascii="Times New Roman" w:hAnsi="Times New Roman" w:eastAsia="Times New Roman"/>
                <w:b w:val="0"/>
                <w:sz w:val="19"/>
              </w:rPr>
              <w:t>Final score</w:t>
            </w:r>
          </w:p>
        </w:tc>
        <w:tc>
          <w:tcPr>
            <w:tcW w:w="3441" w:type="dxa"/>
            <w:tcMar>
              <w:top w:w="35" w:type="dxa"/>
              <w:left w:w="35" w:type="dxa"/>
              <w:bottom w:w="35" w:type="dxa"/>
              <w:right w:w="35" w:type="dxa"/>
            </w:tcMar>
            <w:vAlign w:val="top"/>
          </w:tcPr>
          <w:p w14:paraId="006DC603">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571E6A64">
            <w:pPr>
              <w:keepNext w:val="0"/>
              <w:keepLines w:val="0"/>
              <w:pageBreakBefore w:val="0"/>
              <w:widowControl/>
              <w:spacing w:before="0" w:after="0" w:line="240" w:lineRule="auto"/>
            </w:pPr>
          </w:p>
        </w:tc>
      </w:tr>
      <w:tr w14:paraId="528B783C">
        <w:trPr>
          <w:jc w:val="center"/>
        </w:trPr>
        <w:tc>
          <w:tcPr>
            <w:tcW w:w="3441" w:type="dxa"/>
            <w:tcMar>
              <w:top w:w="35" w:type="dxa"/>
              <w:left w:w="35" w:type="dxa"/>
              <w:bottom w:w="35" w:type="dxa"/>
              <w:right w:w="35" w:type="dxa"/>
            </w:tcMar>
            <w:vAlign w:val="top"/>
          </w:tcPr>
          <w:p w14:paraId="24DCB23F">
            <w:pPr>
              <w:keepNext w:val="0"/>
              <w:keepLines w:val="0"/>
              <w:pageBreakBefore w:val="0"/>
              <w:widowControl/>
              <w:spacing w:before="0" w:after="0" w:line="240" w:lineRule="auto"/>
            </w:pPr>
            <w:r>
              <w:rPr>
                <w:rFonts w:ascii="Times New Roman" w:hAnsi="Times New Roman" w:eastAsia="Times New Roman"/>
                <w:b w:val="0"/>
                <w:sz w:val="19"/>
              </w:rPr>
              <w:t>Grade classification</w:t>
            </w:r>
          </w:p>
        </w:tc>
        <w:tc>
          <w:tcPr>
            <w:tcW w:w="3441" w:type="dxa"/>
            <w:tcMar>
              <w:top w:w="35" w:type="dxa"/>
              <w:left w:w="35" w:type="dxa"/>
              <w:bottom w:w="35" w:type="dxa"/>
              <w:right w:w="35" w:type="dxa"/>
            </w:tcMar>
            <w:vAlign w:val="top"/>
          </w:tcPr>
          <w:p w14:paraId="5534234A">
            <w:pPr>
              <w:keepNext w:val="0"/>
              <w:keepLines w:val="0"/>
              <w:pageBreakBefore w:val="0"/>
              <w:widowControl/>
              <w:spacing w:before="0" w:after="0" w:line="240" w:lineRule="auto"/>
            </w:pPr>
          </w:p>
        </w:tc>
        <w:tc>
          <w:tcPr>
            <w:tcW w:w="3441" w:type="dxa"/>
            <w:tcMar>
              <w:top w:w="35" w:type="dxa"/>
              <w:left w:w="35" w:type="dxa"/>
              <w:bottom w:w="35" w:type="dxa"/>
              <w:right w:w="35" w:type="dxa"/>
            </w:tcMar>
            <w:vAlign w:val="top"/>
          </w:tcPr>
          <w:p w14:paraId="303B010F">
            <w:pPr>
              <w:keepNext w:val="0"/>
              <w:keepLines w:val="0"/>
              <w:pageBreakBefore w:val="0"/>
              <w:widowControl/>
              <w:spacing w:before="0" w:after="0" w:line="240" w:lineRule="auto"/>
            </w:pPr>
          </w:p>
        </w:tc>
      </w:tr>
    </w:tbl>
    <w:p w14:paraId="4039D969">
      <w:pPr>
        <w:keepNext w:val="0"/>
        <w:keepLines w:val="0"/>
        <w:pageBreakBefore w:val="0"/>
        <w:widowControl/>
        <w:spacing w:before="0" w:after="60" w:line="240" w:lineRule="auto"/>
      </w:pPr>
    </w:p>
    <w:p w14:paraId="1C42A8A7">
      <w:pPr>
        <w:keepNext w:val="0"/>
        <w:keepLines w:val="0"/>
        <w:pageBreakBefore w:val="0"/>
        <w:widowControl/>
        <w:spacing w:before="100" w:after="60" w:line="252" w:lineRule="auto"/>
      </w:pPr>
      <w:r>
        <w:rPr>
          <w:rFonts w:ascii="Times New Roman" w:hAnsi="Times New Roman" w:eastAsia="Times New Roman"/>
          <w:b/>
          <w:sz w:val="24"/>
        </w:rPr>
        <w:t>Character Clearance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04D3F3D3">
        <w:trPr>
          <w:jc w:val="center"/>
        </w:trPr>
        <w:tc>
          <w:tcPr>
            <w:tcW w:w="3441" w:type="dxa"/>
            <w:shd w:val="clear" w:color="auto" w:fill="D9EAF7"/>
            <w:tcMar>
              <w:top w:w="35" w:type="dxa"/>
              <w:left w:w="35" w:type="dxa"/>
              <w:bottom w:w="35" w:type="dxa"/>
              <w:right w:w="35" w:type="dxa"/>
            </w:tcMar>
            <w:vAlign w:val="top"/>
          </w:tcPr>
          <w:p w14:paraId="53B7E2D6">
            <w:pPr>
              <w:keepNext w:val="0"/>
              <w:keepLines w:val="0"/>
              <w:pageBreakBefore w:val="0"/>
              <w:widowControl/>
              <w:spacing w:before="0" w:after="0" w:line="240" w:lineRule="auto"/>
            </w:pPr>
            <w:r>
              <w:rPr>
                <w:rFonts w:ascii="Times New Roman" w:hAnsi="Times New Roman" w:eastAsia="Times New Roman"/>
                <w:b/>
                <w:sz w:val="19"/>
              </w:rPr>
              <w:t>Area</w:t>
            </w:r>
          </w:p>
        </w:tc>
        <w:tc>
          <w:tcPr>
            <w:tcW w:w="3441" w:type="dxa"/>
            <w:shd w:val="clear" w:color="auto" w:fill="D9EAF7"/>
            <w:tcMar>
              <w:top w:w="35" w:type="dxa"/>
              <w:left w:w="35" w:type="dxa"/>
              <w:bottom w:w="35" w:type="dxa"/>
              <w:right w:w="35" w:type="dxa"/>
            </w:tcMar>
            <w:vAlign w:val="top"/>
          </w:tcPr>
          <w:p w14:paraId="3845DB9A">
            <w:pPr>
              <w:keepNext w:val="0"/>
              <w:keepLines w:val="0"/>
              <w:pageBreakBefore w:val="0"/>
              <w:widowControl/>
              <w:spacing w:before="0" w:after="0" w:line="240" w:lineRule="auto"/>
            </w:pPr>
            <w:r>
              <w:rPr>
                <w:rFonts w:ascii="Times New Roman" w:hAnsi="Times New Roman" w:eastAsia="Times New Roman"/>
                <w:b/>
                <w:sz w:val="19"/>
              </w:rPr>
              <w:t>Status</w:t>
            </w:r>
          </w:p>
        </w:tc>
        <w:tc>
          <w:tcPr>
            <w:tcW w:w="3441" w:type="dxa"/>
            <w:shd w:val="clear" w:color="auto" w:fill="D9EAF7"/>
            <w:tcMar>
              <w:top w:w="35" w:type="dxa"/>
              <w:left w:w="35" w:type="dxa"/>
              <w:bottom w:w="35" w:type="dxa"/>
              <w:right w:w="35" w:type="dxa"/>
            </w:tcMar>
            <w:vAlign w:val="top"/>
          </w:tcPr>
          <w:p w14:paraId="0FCBF15B">
            <w:pPr>
              <w:keepNext w:val="0"/>
              <w:keepLines w:val="0"/>
              <w:pageBreakBefore w:val="0"/>
              <w:widowControl/>
              <w:spacing w:before="0" w:after="0" w:line="240" w:lineRule="auto"/>
            </w:pPr>
            <w:r>
              <w:rPr>
                <w:rFonts w:ascii="Times New Roman" w:hAnsi="Times New Roman" w:eastAsia="Times New Roman"/>
                <w:b/>
                <w:sz w:val="19"/>
              </w:rPr>
              <w:t>Comment</w:t>
            </w:r>
          </w:p>
        </w:tc>
      </w:tr>
      <w:tr w14:paraId="2DA7F345">
        <w:trPr>
          <w:jc w:val="center"/>
        </w:trPr>
        <w:tc>
          <w:tcPr>
            <w:tcW w:w="3441" w:type="dxa"/>
            <w:tcMar>
              <w:top w:w="35" w:type="dxa"/>
              <w:left w:w="35" w:type="dxa"/>
              <w:bottom w:w="35" w:type="dxa"/>
              <w:right w:w="35" w:type="dxa"/>
            </w:tcMar>
            <w:vAlign w:val="top"/>
          </w:tcPr>
          <w:p w14:paraId="2176053F">
            <w:pPr>
              <w:keepNext w:val="0"/>
              <w:keepLines w:val="0"/>
              <w:pageBreakBefore w:val="0"/>
              <w:widowControl/>
              <w:spacing w:before="0" w:after="0" w:line="240" w:lineRule="auto"/>
            </w:pPr>
            <w:r>
              <w:rPr>
                <w:rFonts w:ascii="Times New Roman" w:hAnsi="Times New Roman" w:eastAsia="Times New Roman"/>
                <w:b w:val="0"/>
                <w:sz w:val="19"/>
              </w:rPr>
              <w:t>Integrity</w:t>
            </w:r>
          </w:p>
        </w:tc>
        <w:tc>
          <w:tcPr>
            <w:tcW w:w="3441" w:type="dxa"/>
            <w:tcMar>
              <w:top w:w="35" w:type="dxa"/>
              <w:left w:w="35" w:type="dxa"/>
              <w:bottom w:w="35" w:type="dxa"/>
              <w:right w:w="35" w:type="dxa"/>
            </w:tcMar>
            <w:vAlign w:val="top"/>
          </w:tcPr>
          <w:p w14:paraId="365F77A2">
            <w:pPr>
              <w:keepNext w:val="0"/>
              <w:keepLines w:val="0"/>
              <w:pageBreakBefore w:val="0"/>
              <w:widowControl/>
              <w:spacing w:before="0" w:after="0" w:line="240" w:lineRule="auto"/>
            </w:pPr>
            <w:r>
              <w:rPr>
                <w:rFonts w:ascii="Times New Roman" w:hAnsi="Times New Roman" w:eastAsia="Times New Roman"/>
                <w:b w:val="0"/>
                <w:sz w:val="19"/>
              </w:rPr>
              <w:t>Cleared / Not Cleared</w:t>
            </w:r>
          </w:p>
        </w:tc>
        <w:tc>
          <w:tcPr>
            <w:tcW w:w="3441" w:type="dxa"/>
            <w:tcMar>
              <w:top w:w="35" w:type="dxa"/>
              <w:left w:w="35" w:type="dxa"/>
              <w:bottom w:w="35" w:type="dxa"/>
              <w:right w:w="35" w:type="dxa"/>
            </w:tcMar>
            <w:vAlign w:val="top"/>
          </w:tcPr>
          <w:p w14:paraId="5CDAB091">
            <w:pPr>
              <w:keepNext w:val="0"/>
              <w:keepLines w:val="0"/>
              <w:pageBreakBefore w:val="0"/>
              <w:widowControl/>
              <w:spacing w:before="0" w:after="0" w:line="240" w:lineRule="auto"/>
            </w:pPr>
          </w:p>
        </w:tc>
      </w:tr>
      <w:tr w14:paraId="013F0342">
        <w:trPr>
          <w:jc w:val="center"/>
        </w:trPr>
        <w:tc>
          <w:tcPr>
            <w:tcW w:w="3441" w:type="dxa"/>
            <w:tcMar>
              <w:top w:w="35" w:type="dxa"/>
              <w:left w:w="35" w:type="dxa"/>
              <w:bottom w:w="35" w:type="dxa"/>
              <w:right w:w="35" w:type="dxa"/>
            </w:tcMar>
            <w:vAlign w:val="top"/>
          </w:tcPr>
          <w:p w14:paraId="0C324C40">
            <w:pPr>
              <w:keepNext w:val="0"/>
              <w:keepLines w:val="0"/>
              <w:pageBreakBefore w:val="0"/>
              <w:widowControl/>
              <w:spacing w:before="0" w:after="0" w:line="240" w:lineRule="auto"/>
            </w:pPr>
            <w:r>
              <w:rPr>
                <w:rFonts w:ascii="Times New Roman" w:hAnsi="Times New Roman" w:eastAsia="Times New Roman"/>
                <w:b w:val="0"/>
                <w:sz w:val="19"/>
              </w:rPr>
              <w:t>Discipline</w:t>
            </w:r>
          </w:p>
        </w:tc>
        <w:tc>
          <w:tcPr>
            <w:tcW w:w="3441" w:type="dxa"/>
            <w:tcMar>
              <w:top w:w="35" w:type="dxa"/>
              <w:left w:w="35" w:type="dxa"/>
              <w:bottom w:w="35" w:type="dxa"/>
              <w:right w:w="35" w:type="dxa"/>
            </w:tcMar>
            <w:vAlign w:val="top"/>
          </w:tcPr>
          <w:p w14:paraId="5DD3E64F">
            <w:pPr>
              <w:keepNext w:val="0"/>
              <w:keepLines w:val="0"/>
              <w:pageBreakBefore w:val="0"/>
              <w:widowControl/>
              <w:spacing w:before="0" w:after="0" w:line="240" w:lineRule="auto"/>
            </w:pPr>
            <w:r>
              <w:rPr>
                <w:rFonts w:ascii="Times New Roman" w:hAnsi="Times New Roman" w:eastAsia="Times New Roman"/>
                <w:b w:val="0"/>
                <w:sz w:val="19"/>
              </w:rPr>
              <w:t>Cleared / Not Cleared</w:t>
            </w:r>
          </w:p>
        </w:tc>
        <w:tc>
          <w:tcPr>
            <w:tcW w:w="3441" w:type="dxa"/>
            <w:tcMar>
              <w:top w:w="35" w:type="dxa"/>
              <w:left w:w="35" w:type="dxa"/>
              <w:bottom w:w="35" w:type="dxa"/>
              <w:right w:w="35" w:type="dxa"/>
            </w:tcMar>
            <w:vAlign w:val="top"/>
          </w:tcPr>
          <w:p w14:paraId="7BC6E677">
            <w:pPr>
              <w:keepNext w:val="0"/>
              <w:keepLines w:val="0"/>
              <w:pageBreakBefore w:val="0"/>
              <w:widowControl/>
              <w:spacing w:before="0" w:after="0" w:line="240" w:lineRule="auto"/>
            </w:pPr>
          </w:p>
        </w:tc>
      </w:tr>
      <w:tr w14:paraId="6330B07C">
        <w:trPr>
          <w:jc w:val="center"/>
        </w:trPr>
        <w:tc>
          <w:tcPr>
            <w:tcW w:w="3441" w:type="dxa"/>
            <w:tcMar>
              <w:top w:w="35" w:type="dxa"/>
              <w:left w:w="35" w:type="dxa"/>
              <w:bottom w:w="35" w:type="dxa"/>
              <w:right w:w="35" w:type="dxa"/>
            </w:tcMar>
            <w:vAlign w:val="top"/>
          </w:tcPr>
          <w:p w14:paraId="65E7D986">
            <w:pPr>
              <w:keepNext w:val="0"/>
              <w:keepLines w:val="0"/>
              <w:pageBreakBefore w:val="0"/>
              <w:widowControl/>
              <w:spacing w:before="0" w:after="0" w:line="240" w:lineRule="auto"/>
            </w:pPr>
            <w:r>
              <w:rPr>
                <w:rFonts w:ascii="Times New Roman" w:hAnsi="Times New Roman" w:eastAsia="Times New Roman"/>
                <w:b w:val="0"/>
                <w:sz w:val="19"/>
              </w:rPr>
              <w:t>Respect for authority</w:t>
            </w:r>
          </w:p>
        </w:tc>
        <w:tc>
          <w:tcPr>
            <w:tcW w:w="3441" w:type="dxa"/>
            <w:tcMar>
              <w:top w:w="35" w:type="dxa"/>
              <w:left w:w="35" w:type="dxa"/>
              <w:bottom w:w="35" w:type="dxa"/>
              <w:right w:w="35" w:type="dxa"/>
            </w:tcMar>
            <w:vAlign w:val="top"/>
          </w:tcPr>
          <w:p w14:paraId="78CB460A">
            <w:pPr>
              <w:keepNext w:val="0"/>
              <w:keepLines w:val="0"/>
              <w:pageBreakBefore w:val="0"/>
              <w:widowControl/>
              <w:spacing w:before="0" w:after="0" w:line="240" w:lineRule="auto"/>
            </w:pPr>
            <w:r>
              <w:rPr>
                <w:rFonts w:ascii="Times New Roman" w:hAnsi="Times New Roman" w:eastAsia="Times New Roman"/>
                <w:b w:val="0"/>
                <w:sz w:val="19"/>
              </w:rPr>
              <w:t>Cleared / Not Cleared</w:t>
            </w:r>
          </w:p>
        </w:tc>
        <w:tc>
          <w:tcPr>
            <w:tcW w:w="3441" w:type="dxa"/>
            <w:tcMar>
              <w:top w:w="35" w:type="dxa"/>
              <w:left w:w="35" w:type="dxa"/>
              <w:bottom w:w="35" w:type="dxa"/>
              <w:right w:w="35" w:type="dxa"/>
            </w:tcMar>
            <w:vAlign w:val="top"/>
          </w:tcPr>
          <w:p w14:paraId="35CFD03E">
            <w:pPr>
              <w:keepNext w:val="0"/>
              <w:keepLines w:val="0"/>
              <w:pageBreakBefore w:val="0"/>
              <w:widowControl/>
              <w:spacing w:before="0" w:after="0" w:line="240" w:lineRule="auto"/>
            </w:pPr>
          </w:p>
        </w:tc>
      </w:tr>
      <w:tr w14:paraId="5457E060">
        <w:trPr>
          <w:jc w:val="center"/>
        </w:trPr>
        <w:tc>
          <w:tcPr>
            <w:tcW w:w="3441" w:type="dxa"/>
            <w:tcMar>
              <w:top w:w="35" w:type="dxa"/>
              <w:left w:w="35" w:type="dxa"/>
              <w:bottom w:w="35" w:type="dxa"/>
              <w:right w:w="35" w:type="dxa"/>
            </w:tcMar>
            <w:vAlign w:val="top"/>
          </w:tcPr>
          <w:p w14:paraId="20015F8F">
            <w:pPr>
              <w:keepNext w:val="0"/>
              <w:keepLines w:val="0"/>
              <w:pageBreakBefore w:val="0"/>
              <w:widowControl/>
              <w:spacing w:before="0" w:after="0" w:line="240" w:lineRule="auto"/>
            </w:pPr>
            <w:r>
              <w:rPr>
                <w:rFonts w:ascii="Times New Roman" w:hAnsi="Times New Roman" w:eastAsia="Times New Roman"/>
                <w:b w:val="0"/>
                <w:sz w:val="19"/>
              </w:rPr>
              <w:t>Community conduct</w:t>
            </w:r>
          </w:p>
        </w:tc>
        <w:tc>
          <w:tcPr>
            <w:tcW w:w="3441" w:type="dxa"/>
            <w:tcMar>
              <w:top w:w="35" w:type="dxa"/>
              <w:left w:w="35" w:type="dxa"/>
              <w:bottom w:w="35" w:type="dxa"/>
              <w:right w:w="35" w:type="dxa"/>
            </w:tcMar>
            <w:vAlign w:val="top"/>
          </w:tcPr>
          <w:p w14:paraId="087D861F">
            <w:pPr>
              <w:keepNext w:val="0"/>
              <w:keepLines w:val="0"/>
              <w:pageBreakBefore w:val="0"/>
              <w:widowControl/>
              <w:spacing w:before="0" w:after="0" w:line="240" w:lineRule="auto"/>
            </w:pPr>
            <w:r>
              <w:rPr>
                <w:rFonts w:ascii="Times New Roman" w:hAnsi="Times New Roman" w:eastAsia="Times New Roman"/>
                <w:b w:val="0"/>
                <w:sz w:val="19"/>
              </w:rPr>
              <w:t>Cleared / Not Cleared</w:t>
            </w:r>
          </w:p>
        </w:tc>
        <w:tc>
          <w:tcPr>
            <w:tcW w:w="3441" w:type="dxa"/>
            <w:tcMar>
              <w:top w:w="35" w:type="dxa"/>
              <w:left w:w="35" w:type="dxa"/>
              <w:bottom w:w="35" w:type="dxa"/>
              <w:right w:w="35" w:type="dxa"/>
            </w:tcMar>
            <w:vAlign w:val="top"/>
          </w:tcPr>
          <w:p w14:paraId="6BE3226F">
            <w:pPr>
              <w:keepNext w:val="0"/>
              <w:keepLines w:val="0"/>
              <w:pageBreakBefore w:val="0"/>
              <w:widowControl/>
              <w:spacing w:before="0" w:after="0" w:line="240" w:lineRule="auto"/>
            </w:pPr>
          </w:p>
        </w:tc>
      </w:tr>
      <w:tr w14:paraId="40AF044E">
        <w:trPr>
          <w:jc w:val="center"/>
        </w:trPr>
        <w:tc>
          <w:tcPr>
            <w:tcW w:w="3441" w:type="dxa"/>
            <w:tcMar>
              <w:top w:w="35" w:type="dxa"/>
              <w:left w:w="35" w:type="dxa"/>
              <w:bottom w:w="35" w:type="dxa"/>
              <w:right w:w="35" w:type="dxa"/>
            </w:tcMar>
            <w:vAlign w:val="top"/>
          </w:tcPr>
          <w:p w14:paraId="6DD50CD6">
            <w:pPr>
              <w:keepNext w:val="0"/>
              <w:keepLines w:val="0"/>
              <w:pageBreakBefore w:val="0"/>
              <w:widowControl/>
              <w:spacing w:before="0" w:after="0" w:line="240" w:lineRule="auto"/>
            </w:pPr>
            <w:r>
              <w:rPr>
                <w:rFonts w:ascii="Times New Roman" w:hAnsi="Times New Roman" w:eastAsia="Times New Roman"/>
                <w:b w:val="0"/>
                <w:sz w:val="19"/>
              </w:rPr>
              <w:t>Industrial attachment conduct</w:t>
            </w:r>
          </w:p>
        </w:tc>
        <w:tc>
          <w:tcPr>
            <w:tcW w:w="3441" w:type="dxa"/>
            <w:tcMar>
              <w:top w:w="35" w:type="dxa"/>
              <w:left w:w="35" w:type="dxa"/>
              <w:bottom w:w="35" w:type="dxa"/>
              <w:right w:w="35" w:type="dxa"/>
            </w:tcMar>
            <w:vAlign w:val="top"/>
          </w:tcPr>
          <w:p w14:paraId="433EC8E6">
            <w:pPr>
              <w:keepNext w:val="0"/>
              <w:keepLines w:val="0"/>
              <w:pageBreakBefore w:val="0"/>
              <w:widowControl/>
              <w:spacing w:before="0" w:after="0" w:line="240" w:lineRule="auto"/>
            </w:pPr>
            <w:r>
              <w:rPr>
                <w:rFonts w:ascii="Times New Roman" w:hAnsi="Times New Roman" w:eastAsia="Times New Roman"/>
                <w:b w:val="0"/>
                <w:sz w:val="19"/>
              </w:rPr>
              <w:t>Cleared / Not Cleared</w:t>
            </w:r>
          </w:p>
        </w:tc>
        <w:tc>
          <w:tcPr>
            <w:tcW w:w="3441" w:type="dxa"/>
            <w:tcMar>
              <w:top w:w="35" w:type="dxa"/>
              <w:left w:w="35" w:type="dxa"/>
              <w:bottom w:w="35" w:type="dxa"/>
              <w:right w:w="35" w:type="dxa"/>
            </w:tcMar>
            <w:vAlign w:val="top"/>
          </w:tcPr>
          <w:p w14:paraId="3787AF5A">
            <w:pPr>
              <w:keepNext w:val="0"/>
              <w:keepLines w:val="0"/>
              <w:pageBreakBefore w:val="0"/>
              <w:widowControl/>
              <w:spacing w:before="0" w:after="0" w:line="240" w:lineRule="auto"/>
            </w:pPr>
          </w:p>
        </w:tc>
      </w:tr>
    </w:tbl>
    <w:p w14:paraId="3F5E9011">
      <w:pPr>
        <w:keepNext w:val="0"/>
        <w:keepLines w:val="0"/>
        <w:pageBreakBefore w:val="0"/>
        <w:widowControl/>
        <w:spacing w:before="0" w:after="60" w:line="240" w:lineRule="auto"/>
      </w:pPr>
    </w:p>
    <w:p w14:paraId="6C77E95D">
      <w:pPr>
        <w:keepNext w:val="0"/>
        <w:keepLines w:val="0"/>
        <w:pageBreakBefore w:val="0"/>
        <w:widowControl/>
        <w:spacing w:before="0" w:after="100" w:line="252" w:lineRule="auto"/>
      </w:pPr>
      <w:r>
        <w:rPr>
          <w:rFonts w:ascii="Times New Roman" w:hAnsi="Times New Roman" w:eastAsia="Times New Roman"/>
          <w:b w:val="0"/>
          <w:sz w:val="23"/>
        </w:rPr>
        <w:t>Prepared By: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49FFB458">
      <w:pPr>
        <w:keepNext w:val="0"/>
        <w:keepLines w:val="0"/>
        <w:pageBreakBefore w:val="0"/>
        <w:widowControl/>
        <w:spacing w:before="0" w:after="100" w:line="252" w:lineRule="auto"/>
      </w:pPr>
      <w:r>
        <w:rPr>
          <w:rFonts w:ascii="Times New Roman" w:hAnsi="Times New Roman" w:eastAsia="Times New Roman"/>
          <w:b w:val="0"/>
          <w:sz w:val="23"/>
        </w:rPr>
        <w:t>Approved By: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_____________________________________________</w:t>
      </w:r>
    </w:p>
    <w:p w14:paraId="5B7F93DD">
      <w:pPr>
        <w:keepNext w:val="0"/>
        <w:keepLines w:val="0"/>
        <w:pageBreakBefore w:val="0"/>
        <w:widowControl/>
        <w:spacing w:before="0" w:after="40" w:line="240" w:lineRule="auto"/>
      </w:pPr>
    </w:p>
    <w:p w14:paraId="306ACA2E">
      <w:pPr>
        <w:pStyle w:val="2"/>
        <w:keepNext/>
        <w:keepLines w:val="0"/>
        <w:pageBreakBefore w:val="0"/>
        <w:widowControl/>
        <w:spacing w:before="240" w:after="120" w:line="252" w:lineRule="auto"/>
      </w:pPr>
      <w:r>
        <w:rPr>
          <w:rFonts w:ascii="Times New Roman" w:hAnsi="Times New Roman" w:eastAsia="Times New Roman"/>
          <w:b/>
          <w:sz w:val="30"/>
        </w:rPr>
        <w:t>33. SPECIAL AWARDS</w:t>
      </w:r>
    </w:p>
    <w:p w14:paraId="573D40FA">
      <w:pPr>
        <w:keepNext w:val="0"/>
        <w:keepLines w:val="0"/>
        <w:pageBreakBefore w:val="0"/>
        <w:widowControl/>
        <w:spacing w:before="0" w:after="100" w:line="252" w:lineRule="auto"/>
      </w:pPr>
      <w:r>
        <w:rPr>
          <w:rFonts w:ascii="Times New Roman" w:hAnsi="Times New Roman" w:eastAsia="Times New Roman"/>
          <w:b w:val="0"/>
          <w:sz w:val="23"/>
        </w:rPr>
        <w:t>Special awards may be given to recognise exceptional trainees. Awards should be based on evidence, not favouritism.</w:t>
      </w:r>
    </w:p>
    <w:p w14:paraId="0ADA848D">
      <w:pPr>
        <w:pStyle w:val="3"/>
        <w:keepNext/>
        <w:keepLines w:val="0"/>
        <w:pageBreakBefore w:val="0"/>
        <w:widowControl/>
        <w:spacing w:before="160" w:after="100" w:line="252" w:lineRule="auto"/>
      </w:pPr>
      <w:r>
        <w:rPr>
          <w:rFonts w:ascii="Times New Roman" w:hAnsi="Times New Roman" w:eastAsia="Times New Roman"/>
          <w:b/>
          <w:sz w:val="26"/>
        </w:rPr>
        <w:t>33.1 Possible Awards</w:t>
      </w:r>
    </w:p>
    <w:p w14:paraId="3568FC12">
      <w:pPr>
        <w:keepNext w:val="0"/>
        <w:keepLines w:val="0"/>
        <w:pageBreakBefore w:val="0"/>
        <w:widowControl/>
        <w:spacing w:before="0" w:after="40" w:line="252" w:lineRule="auto"/>
        <w:ind w:left="403" w:hanging="403"/>
      </w:pPr>
      <w:r>
        <w:rPr>
          <w:rFonts w:ascii="Times New Roman" w:hAnsi="Times New Roman" w:eastAsia="Times New Roman"/>
          <w:b w:val="0"/>
          <w:sz w:val="23"/>
        </w:rPr>
        <w:t>1. Best Graduating Trainee.</w:t>
      </w:r>
    </w:p>
    <w:p w14:paraId="4055644C">
      <w:pPr>
        <w:keepNext w:val="0"/>
        <w:keepLines w:val="0"/>
        <w:pageBreakBefore w:val="0"/>
        <w:widowControl/>
        <w:spacing w:before="0" w:after="40" w:line="252" w:lineRule="auto"/>
        <w:ind w:left="403" w:hanging="403"/>
      </w:pPr>
      <w:r>
        <w:rPr>
          <w:rFonts w:ascii="Times New Roman" w:hAnsi="Times New Roman" w:eastAsia="Times New Roman"/>
          <w:b w:val="0"/>
          <w:sz w:val="23"/>
        </w:rPr>
        <w:t>2. Best in Kingdom Character.</w:t>
      </w:r>
    </w:p>
    <w:p w14:paraId="7B4E7891">
      <w:pPr>
        <w:keepNext w:val="0"/>
        <w:keepLines w:val="0"/>
        <w:pageBreakBefore w:val="0"/>
        <w:widowControl/>
        <w:spacing w:before="0" w:after="40" w:line="252" w:lineRule="auto"/>
        <w:ind w:left="403" w:hanging="403"/>
      </w:pPr>
      <w:r>
        <w:rPr>
          <w:rFonts w:ascii="Times New Roman" w:hAnsi="Times New Roman" w:eastAsia="Times New Roman"/>
          <w:b w:val="0"/>
          <w:sz w:val="23"/>
        </w:rPr>
        <w:t>3. Best in Practical Skills.</w:t>
      </w:r>
    </w:p>
    <w:p w14:paraId="7FBB0ABE">
      <w:pPr>
        <w:keepNext w:val="0"/>
        <w:keepLines w:val="0"/>
        <w:pageBreakBefore w:val="0"/>
        <w:widowControl/>
        <w:spacing w:before="0" w:after="40" w:line="252" w:lineRule="auto"/>
        <w:ind w:left="403" w:hanging="403"/>
      </w:pPr>
      <w:r>
        <w:rPr>
          <w:rFonts w:ascii="Times New Roman" w:hAnsi="Times New Roman" w:eastAsia="Times New Roman"/>
          <w:b w:val="0"/>
          <w:sz w:val="23"/>
        </w:rPr>
        <w:t>4. Best in Leadership.</w:t>
      </w:r>
    </w:p>
    <w:p w14:paraId="64E5D420">
      <w:pPr>
        <w:keepNext w:val="0"/>
        <w:keepLines w:val="0"/>
        <w:pageBreakBefore w:val="0"/>
        <w:widowControl/>
        <w:spacing w:before="0" w:after="40" w:line="252" w:lineRule="auto"/>
        <w:ind w:left="403" w:hanging="403"/>
      </w:pPr>
      <w:r>
        <w:rPr>
          <w:rFonts w:ascii="Times New Roman" w:hAnsi="Times New Roman" w:eastAsia="Times New Roman"/>
          <w:b w:val="0"/>
          <w:sz w:val="23"/>
        </w:rPr>
        <w:t>5. Best in Entrepreneurship.</w:t>
      </w:r>
    </w:p>
    <w:p w14:paraId="20E60934">
      <w:pPr>
        <w:keepNext w:val="0"/>
        <w:keepLines w:val="0"/>
        <w:pageBreakBefore w:val="0"/>
        <w:widowControl/>
        <w:spacing w:before="0" w:after="40" w:line="252" w:lineRule="auto"/>
        <w:ind w:left="403" w:hanging="403"/>
      </w:pPr>
      <w:r>
        <w:rPr>
          <w:rFonts w:ascii="Times New Roman" w:hAnsi="Times New Roman" w:eastAsia="Times New Roman"/>
          <w:b w:val="0"/>
          <w:sz w:val="23"/>
        </w:rPr>
        <w:t>6. Best in Community Service.</w:t>
      </w:r>
    </w:p>
    <w:p w14:paraId="3E5FDEE4">
      <w:pPr>
        <w:keepNext w:val="0"/>
        <w:keepLines w:val="0"/>
        <w:pageBreakBefore w:val="0"/>
        <w:widowControl/>
        <w:spacing w:before="0" w:after="40" w:line="252" w:lineRule="auto"/>
        <w:ind w:left="403" w:hanging="403"/>
      </w:pPr>
      <w:r>
        <w:rPr>
          <w:rFonts w:ascii="Times New Roman" w:hAnsi="Times New Roman" w:eastAsia="Times New Roman"/>
          <w:b w:val="0"/>
          <w:sz w:val="23"/>
        </w:rPr>
        <w:t>7. Best Industrial Attachment Performance.</w:t>
      </w:r>
    </w:p>
    <w:p w14:paraId="35408008">
      <w:pPr>
        <w:keepNext w:val="0"/>
        <w:keepLines w:val="0"/>
        <w:pageBreakBefore w:val="0"/>
        <w:widowControl/>
        <w:spacing w:before="0" w:after="40" w:line="252" w:lineRule="auto"/>
        <w:ind w:left="403" w:hanging="403"/>
      </w:pPr>
      <w:r>
        <w:rPr>
          <w:rFonts w:ascii="Times New Roman" w:hAnsi="Times New Roman" w:eastAsia="Times New Roman"/>
          <w:b w:val="0"/>
          <w:sz w:val="23"/>
        </w:rPr>
        <w:t>8. Most Disciplined Trainee.</w:t>
      </w:r>
    </w:p>
    <w:p w14:paraId="4482FECB">
      <w:pPr>
        <w:keepNext w:val="0"/>
        <w:keepLines w:val="0"/>
        <w:pageBreakBefore w:val="0"/>
        <w:widowControl/>
        <w:spacing w:before="0" w:after="40" w:line="252" w:lineRule="auto"/>
        <w:ind w:left="403" w:hanging="403"/>
      </w:pPr>
      <w:r>
        <w:rPr>
          <w:rFonts w:ascii="Times New Roman" w:hAnsi="Times New Roman" w:eastAsia="Times New Roman"/>
          <w:b w:val="0"/>
          <w:sz w:val="23"/>
        </w:rPr>
        <w:t>9. Most Improved Trainee.</w:t>
      </w:r>
    </w:p>
    <w:p w14:paraId="4C995F14">
      <w:pPr>
        <w:keepNext w:val="0"/>
        <w:keepLines w:val="0"/>
        <w:pageBreakBefore w:val="0"/>
        <w:widowControl/>
        <w:spacing w:before="0" w:after="40" w:line="252" w:lineRule="auto"/>
        <w:ind w:left="403" w:hanging="403"/>
      </w:pPr>
      <w:r>
        <w:rPr>
          <w:rFonts w:ascii="Times New Roman" w:hAnsi="Times New Roman" w:eastAsia="Times New Roman"/>
          <w:b w:val="0"/>
          <w:sz w:val="23"/>
        </w:rPr>
        <w:t>10. Best Team Player.</w:t>
      </w:r>
    </w:p>
    <w:p w14:paraId="64893421">
      <w:pPr>
        <w:keepNext w:val="0"/>
        <w:keepLines w:val="0"/>
        <w:pageBreakBefore w:val="0"/>
        <w:widowControl/>
        <w:spacing w:before="0" w:after="40" w:line="252" w:lineRule="auto"/>
        <w:ind w:left="403" w:hanging="403"/>
      </w:pPr>
      <w:r>
        <w:rPr>
          <w:rFonts w:ascii="Times New Roman" w:hAnsi="Times New Roman" w:eastAsia="Times New Roman"/>
          <w:b w:val="0"/>
          <w:sz w:val="23"/>
        </w:rPr>
        <w:t>11. Excellence in Innovation.</w:t>
      </w:r>
    </w:p>
    <w:p w14:paraId="24B47780">
      <w:pPr>
        <w:keepNext w:val="0"/>
        <w:keepLines w:val="0"/>
        <w:pageBreakBefore w:val="0"/>
        <w:widowControl/>
        <w:spacing w:before="0" w:after="40" w:line="252" w:lineRule="auto"/>
        <w:ind w:left="403" w:hanging="403"/>
      </w:pPr>
      <w:r>
        <w:rPr>
          <w:rFonts w:ascii="Times New Roman" w:hAnsi="Times New Roman" w:eastAsia="Times New Roman"/>
          <w:b w:val="0"/>
          <w:sz w:val="23"/>
        </w:rPr>
        <w:t>12. Faithful Stewardship Award.</w:t>
      </w:r>
    </w:p>
    <w:p w14:paraId="048A5B7D">
      <w:pPr>
        <w:keepNext w:val="0"/>
        <w:keepLines w:val="0"/>
        <w:pageBreakBefore w:val="0"/>
        <w:widowControl/>
        <w:spacing w:before="0" w:after="40" w:line="252" w:lineRule="auto"/>
        <w:ind w:left="403" w:hanging="403"/>
      </w:pPr>
      <w:r>
        <w:rPr>
          <w:rFonts w:ascii="Times New Roman" w:hAnsi="Times New Roman" w:eastAsia="Times New Roman"/>
          <w:b w:val="0"/>
          <w:sz w:val="23"/>
        </w:rPr>
        <w:t>13. Best Departmental Project.</w:t>
      </w:r>
    </w:p>
    <w:p w14:paraId="4E858DDA">
      <w:pPr>
        <w:keepNext w:val="0"/>
        <w:keepLines w:val="0"/>
        <w:pageBreakBefore w:val="0"/>
        <w:widowControl/>
        <w:spacing w:before="0" w:after="40" w:line="252" w:lineRule="auto"/>
        <w:ind w:left="403" w:hanging="403"/>
      </w:pPr>
      <w:r>
        <w:rPr>
          <w:rFonts w:ascii="Times New Roman" w:hAnsi="Times New Roman" w:eastAsia="Times New Roman"/>
          <w:b w:val="0"/>
          <w:sz w:val="23"/>
        </w:rPr>
        <w:t>14. Diligence Award.</w:t>
      </w:r>
    </w:p>
    <w:p w14:paraId="7E7C8494">
      <w:pPr>
        <w:keepNext w:val="0"/>
        <w:keepLines w:val="0"/>
        <w:pageBreakBefore w:val="0"/>
        <w:widowControl/>
        <w:spacing w:before="0" w:after="40" w:line="252" w:lineRule="auto"/>
        <w:ind w:left="403" w:hanging="403"/>
      </w:pPr>
      <w:r>
        <w:rPr>
          <w:rFonts w:ascii="Times New Roman" w:hAnsi="Times New Roman" w:eastAsia="Times New Roman"/>
          <w:b w:val="0"/>
          <w:sz w:val="23"/>
        </w:rPr>
        <w:t>15. Nation Builder Award.</w:t>
      </w:r>
    </w:p>
    <w:p w14:paraId="2E3E8EFB">
      <w:pPr>
        <w:pStyle w:val="3"/>
        <w:keepNext/>
        <w:keepLines w:val="0"/>
        <w:pageBreakBefore w:val="0"/>
        <w:widowControl/>
        <w:spacing w:before="160" w:after="100" w:line="252" w:lineRule="auto"/>
      </w:pPr>
      <w:r>
        <w:rPr>
          <w:rFonts w:ascii="Times New Roman" w:hAnsi="Times New Roman" w:eastAsia="Times New Roman"/>
          <w:b/>
          <w:sz w:val="26"/>
        </w:rPr>
        <w:t>33.2 Award Criteria</w:t>
      </w:r>
    </w:p>
    <w:p w14:paraId="7566CBB2">
      <w:pPr>
        <w:keepNext w:val="0"/>
        <w:keepLines w:val="0"/>
        <w:pageBreakBefore w:val="0"/>
        <w:widowControl/>
        <w:spacing w:before="0" w:after="100" w:line="252" w:lineRule="auto"/>
      </w:pPr>
      <w:r>
        <w:rPr>
          <w:rFonts w:ascii="Times New Roman" w:hAnsi="Times New Roman" w:eastAsia="Times New Roman"/>
          <w:b w:val="0"/>
          <w:sz w:val="23"/>
        </w:rPr>
        <w:t>Awards may consider:</w:t>
      </w:r>
    </w:p>
    <w:p w14:paraId="719F0E95">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w:t>
      </w:r>
    </w:p>
    <w:p w14:paraId="3AC7BCEB">
      <w:pPr>
        <w:keepNext w:val="0"/>
        <w:keepLines w:val="0"/>
        <w:pageBreakBefore w:val="0"/>
        <w:widowControl/>
        <w:spacing w:before="0" w:after="40" w:line="252" w:lineRule="auto"/>
        <w:ind w:left="403" w:hanging="403"/>
      </w:pPr>
      <w:r>
        <w:rPr>
          <w:rFonts w:ascii="Times New Roman" w:hAnsi="Times New Roman" w:eastAsia="Times New Roman"/>
          <w:b w:val="0"/>
          <w:sz w:val="23"/>
        </w:rPr>
        <w:t>2. Punctuality.</w:t>
      </w:r>
    </w:p>
    <w:p w14:paraId="17EC38CC">
      <w:pPr>
        <w:keepNext w:val="0"/>
        <w:keepLines w:val="0"/>
        <w:pageBreakBefore w:val="0"/>
        <w:widowControl/>
        <w:spacing w:before="0" w:after="40" w:line="252" w:lineRule="auto"/>
        <w:ind w:left="403" w:hanging="403"/>
      </w:pPr>
      <w:r>
        <w:rPr>
          <w:rFonts w:ascii="Times New Roman" w:hAnsi="Times New Roman" w:eastAsia="Times New Roman"/>
          <w:b w:val="0"/>
          <w:sz w:val="23"/>
        </w:rPr>
        <w:t>3. Character.</w:t>
      </w:r>
    </w:p>
    <w:p w14:paraId="6F7FFB13">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 performance.</w:t>
      </w:r>
    </w:p>
    <w:p w14:paraId="41E4C45E">
      <w:pPr>
        <w:keepNext w:val="0"/>
        <w:keepLines w:val="0"/>
        <w:pageBreakBefore w:val="0"/>
        <w:widowControl/>
        <w:spacing w:before="0" w:after="40" w:line="252" w:lineRule="auto"/>
        <w:ind w:left="403" w:hanging="403"/>
      </w:pPr>
      <w:r>
        <w:rPr>
          <w:rFonts w:ascii="Times New Roman" w:hAnsi="Times New Roman" w:eastAsia="Times New Roman"/>
          <w:b w:val="0"/>
          <w:sz w:val="23"/>
        </w:rPr>
        <w:t>5. Leadership.</w:t>
      </w:r>
    </w:p>
    <w:p w14:paraId="556F18D3">
      <w:pPr>
        <w:keepNext w:val="0"/>
        <w:keepLines w:val="0"/>
        <w:pageBreakBefore w:val="0"/>
        <w:widowControl/>
        <w:spacing w:before="0" w:after="40" w:line="252" w:lineRule="auto"/>
        <w:ind w:left="403" w:hanging="403"/>
      </w:pPr>
      <w:r>
        <w:rPr>
          <w:rFonts w:ascii="Times New Roman" w:hAnsi="Times New Roman" w:eastAsia="Times New Roman"/>
          <w:b w:val="0"/>
          <w:sz w:val="23"/>
        </w:rPr>
        <w:t>6. Teamwork.</w:t>
      </w:r>
    </w:p>
    <w:p w14:paraId="139F2863">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service.</w:t>
      </w:r>
    </w:p>
    <w:p w14:paraId="371B0949">
      <w:pPr>
        <w:keepNext w:val="0"/>
        <w:keepLines w:val="0"/>
        <w:pageBreakBefore w:val="0"/>
        <w:widowControl/>
        <w:spacing w:before="0" w:after="40" w:line="252" w:lineRule="auto"/>
        <w:ind w:left="403" w:hanging="403"/>
      </w:pPr>
      <w:r>
        <w:rPr>
          <w:rFonts w:ascii="Times New Roman" w:hAnsi="Times New Roman" w:eastAsia="Times New Roman"/>
          <w:b w:val="0"/>
          <w:sz w:val="23"/>
        </w:rPr>
        <w:t>8. Industrial attachment.</w:t>
      </w:r>
    </w:p>
    <w:p w14:paraId="24A5848F">
      <w:pPr>
        <w:keepNext w:val="0"/>
        <w:keepLines w:val="0"/>
        <w:pageBreakBefore w:val="0"/>
        <w:widowControl/>
        <w:spacing w:before="0" w:after="40" w:line="252" w:lineRule="auto"/>
        <w:ind w:left="403" w:hanging="403"/>
      </w:pPr>
      <w:r>
        <w:rPr>
          <w:rFonts w:ascii="Times New Roman" w:hAnsi="Times New Roman" w:eastAsia="Times New Roman"/>
          <w:b w:val="0"/>
          <w:sz w:val="23"/>
        </w:rPr>
        <w:t>9. Portfolio quality.</w:t>
      </w:r>
    </w:p>
    <w:p w14:paraId="0E681A58">
      <w:pPr>
        <w:keepNext w:val="0"/>
        <w:keepLines w:val="0"/>
        <w:pageBreakBefore w:val="0"/>
        <w:widowControl/>
        <w:spacing w:before="0" w:after="40" w:line="252" w:lineRule="auto"/>
        <w:ind w:left="403" w:hanging="403"/>
      </w:pPr>
      <w:r>
        <w:rPr>
          <w:rFonts w:ascii="Times New Roman" w:hAnsi="Times New Roman" w:eastAsia="Times New Roman"/>
          <w:b w:val="0"/>
          <w:sz w:val="23"/>
        </w:rPr>
        <w:t>10. Trainer and mentor recommendations.</w:t>
      </w:r>
    </w:p>
    <w:p w14:paraId="519F394C">
      <w:pPr>
        <w:pStyle w:val="3"/>
        <w:keepNext/>
        <w:keepLines w:val="0"/>
        <w:pageBreakBefore w:val="0"/>
        <w:widowControl/>
        <w:spacing w:before="160" w:after="100" w:line="252" w:lineRule="auto"/>
      </w:pPr>
      <w:r>
        <w:rPr>
          <w:rFonts w:ascii="Times New Roman" w:hAnsi="Times New Roman" w:eastAsia="Times New Roman"/>
          <w:b/>
          <w:sz w:val="26"/>
        </w:rPr>
        <w:t>33.3 Award Warning</w:t>
      </w:r>
    </w:p>
    <w:p w14:paraId="1ED2041F">
      <w:pPr>
        <w:keepNext w:val="0"/>
        <w:keepLines w:val="0"/>
        <w:pageBreakBefore w:val="0"/>
        <w:widowControl/>
        <w:spacing w:before="0" w:after="100" w:line="252" w:lineRule="auto"/>
      </w:pPr>
      <w:r>
        <w:rPr>
          <w:rFonts w:ascii="Times New Roman" w:hAnsi="Times New Roman" w:eastAsia="Times New Roman"/>
          <w:b w:val="0"/>
          <w:sz w:val="23"/>
        </w:rPr>
        <w:t>Awards must not promote pride. They should encourage humility, diligence and faithful service.</w:t>
      </w:r>
    </w:p>
    <w:p w14:paraId="02060FBD">
      <w:pPr>
        <w:keepNext w:val="0"/>
        <w:keepLines w:val="0"/>
        <w:pageBreakBefore w:val="0"/>
        <w:widowControl/>
        <w:spacing w:before="0" w:after="100" w:line="252" w:lineRule="auto"/>
      </w:pPr>
      <w:r>
        <w:rPr>
          <w:rFonts w:ascii="Times New Roman" w:hAnsi="Times New Roman" w:eastAsia="Times New Roman"/>
          <w:b w:val="0"/>
          <w:sz w:val="23"/>
        </w:rPr>
        <w:t>Matthew 23:12</w:t>
      </w:r>
      <w:r>
        <w:rPr>
          <w:rFonts w:ascii="Times New Roman" w:hAnsi="Times New Roman" w:eastAsia="Times New Roman"/>
          <w:b w:val="0"/>
          <w:sz w:val="23"/>
        </w:rPr>
        <w:br w:type="textWrapping"/>
      </w:r>
      <w:r>
        <w:rPr>
          <w:rFonts w:ascii="Times New Roman" w:hAnsi="Times New Roman" w:eastAsia="Times New Roman"/>
          <w:b w:val="0"/>
          <w:sz w:val="23"/>
        </w:rPr>
        <w:t>“And whosoever shall exalt himself shall be abased; and he that shall humble himself shall be exalted.”</w:t>
      </w:r>
    </w:p>
    <w:p w14:paraId="07C18D98">
      <w:pPr>
        <w:keepNext w:val="0"/>
        <w:keepLines w:val="0"/>
        <w:pageBreakBefore w:val="0"/>
        <w:widowControl/>
        <w:spacing w:before="0" w:after="40" w:line="240" w:lineRule="auto"/>
      </w:pPr>
    </w:p>
    <w:p w14:paraId="6AC59B8F">
      <w:pPr>
        <w:pStyle w:val="2"/>
        <w:keepNext/>
        <w:keepLines w:val="0"/>
        <w:pageBreakBefore w:val="0"/>
        <w:widowControl/>
        <w:spacing w:before="240" w:after="120" w:line="252" w:lineRule="auto"/>
      </w:pPr>
      <w:r>
        <w:rPr>
          <w:rFonts w:ascii="Times New Roman" w:hAnsi="Times New Roman" w:eastAsia="Times New Roman"/>
          <w:b/>
          <w:sz w:val="30"/>
        </w:rPr>
        <w:t>34. ALUMNI VERIFICATION PROCEDURE</w:t>
      </w:r>
    </w:p>
    <w:p w14:paraId="7468A82A">
      <w:pPr>
        <w:keepNext w:val="0"/>
        <w:keepLines w:val="0"/>
        <w:pageBreakBefore w:val="0"/>
        <w:widowControl/>
        <w:spacing w:before="0" w:after="100" w:line="252" w:lineRule="auto"/>
      </w:pPr>
      <w:r>
        <w:rPr>
          <w:rFonts w:ascii="Times New Roman" w:hAnsi="Times New Roman" w:eastAsia="Times New Roman"/>
          <w:b w:val="0"/>
          <w:sz w:val="23"/>
        </w:rPr>
        <w:t>Alumni verification is the process of confirming that a person truly graduated from the Academy or received a recognised certificate.</w:t>
      </w:r>
    </w:p>
    <w:p w14:paraId="224241A0">
      <w:pPr>
        <w:pStyle w:val="3"/>
        <w:keepNext/>
        <w:keepLines w:val="0"/>
        <w:pageBreakBefore w:val="0"/>
        <w:widowControl/>
        <w:spacing w:before="160" w:after="100" w:line="252" w:lineRule="auto"/>
      </w:pPr>
      <w:r>
        <w:rPr>
          <w:rFonts w:ascii="Times New Roman" w:hAnsi="Times New Roman" w:eastAsia="Times New Roman"/>
          <w:b/>
          <w:sz w:val="26"/>
        </w:rPr>
        <w:t>34.1 Verification May Be Requested By</w:t>
      </w:r>
    </w:p>
    <w:p w14:paraId="2E08E57D">
      <w:pPr>
        <w:keepNext w:val="0"/>
        <w:keepLines w:val="0"/>
        <w:pageBreakBefore w:val="0"/>
        <w:widowControl/>
        <w:spacing w:before="0" w:after="40" w:line="252" w:lineRule="auto"/>
        <w:ind w:left="403" w:hanging="403"/>
      </w:pPr>
      <w:r>
        <w:rPr>
          <w:rFonts w:ascii="Times New Roman" w:hAnsi="Times New Roman" w:eastAsia="Times New Roman"/>
          <w:b w:val="0"/>
          <w:sz w:val="23"/>
        </w:rPr>
        <w:t>1. Graduate.</w:t>
      </w:r>
    </w:p>
    <w:p w14:paraId="388A6A9D">
      <w:pPr>
        <w:keepNext w:val="0"/>
        <w:keepLines w:val="0"/>
        <w:pageBreakBefore w:val="0"/>
        <w:widowControl/>
        <w:spacing w:before="0" w:after="40" w:line="252" w:lineRule="auto"/>
        <w:ind w:left="403" w:hanging="403"/>
      </w:pPr>
      <w:r>
        <w:rPr>
          <w:rFonts w:ascii="Times New Roman" w:hAnsi="Times New Roman" w:eastAsia="Times New Roman"/>
          <w:b w:val="0"/>
          <w:sz w:val="23"/>
        </w:rPr>
        <w:t>2. Employer.</w:t>
      </w:r>
    </w:p>
    <w:p w14:paraId="05FC4DC5">
      <w:pPr>
        <w:keepNext w:val="0"/>
        <w:keepLines w:val="0"/>
        <w:pageBreakBefore w:val="0"/>
        <w:widowControl/>
        <w:spacing w:before="0" w:after="40" w:line="252" w:lineRule="auto"/>
        <w:ind w:left="403" w:hanging="403"/>
      </w:pPr>
      <w:r>
        <w:rPr>
          <w:rFonts w:ascii="Times New Roman" w:hAnsi="Times New Roman" w:eastAsia="Times New Roman"/>
          <w:b w:val="0"/>
          <w:sz w:val="23"/>
        </w:rPr>
        <w:t>3. Training institution.</w:t>
      </w:r>
    </w:p>
    <w:p w14:paraId="4588F04F">
      <w:pPr>
        <w:keepNext w:val="0"/>
        <w:keepLines w:val="0"/>
        <w:pageBreakBefore w:val="0"/>
        <w:widowControl/>
        <w:spacing w:before="0" w:after="40" w:line="252" w:lineRule="auto"/>
        <w:ind w:left="403" w:hanging="403"/>
      </w:pPr>
      <w:r>
        <w:rPr>
          <w:rFonts w:ascii="Times New Roman" w:hAnsi="Times New Roman" w:eastAsia="Times New Roman"/>
          <w:b w:val="0"/>
          <w:sz w:val="23"/>
        </w:rPr>
        <w:t>4. Host organisation.</w:t>
      </w:r>
    </w:p>
    <w:p w14:paraId="22118FD8">
      <w:pPr>
        <w:keepNext w:val="0"/>
        <w:keepLines w:val="0"/>
        <w:pageBreakBefore w:val="0"/>
        <w:widowControl/>
        <w:spacing w:before="0" w:after="40" w:line="252" w:lineRule="auto"/>
        <w:ind w:left="403" w:hanging="403"/>
      </w:pPr>
      <w:r>
        <w:rPr>
          <w:rFonts w:ascii="Times New Roman" w:hAnsi="Times New Roman" w:eastAsia="Times New Roman"/>
          <w:b w:val="0"/>
          <w:sz w:val="23"/>
        </w:rPr>
        <w:t>5. Partner organisation.</w:t>
      </w:r>
    </w:p>
    <w:p w14:paraId="08255068">
      <w:pPr>
        <w:keepNext w:val="0"/>
        <w:keepLines w:val="0"/>
        <w:pageBreakBefore w:val="0"/>
        <w:widowControl/>
        <w:spacing w:before="0" w:after="40" w:line="252" w:lineRule="auto"/>
        <w:ind w:left="403" w:hanging="403"/>
      </w:pPr>
      <w:r>
        <w:rPr>
          <w:rFonts w:ascii="Times New Roman" w:hAnsi="Times New Roman" w:eastAsia="Times New Roman"/>
          <w:b w:val="0"/>
          <w:sz w:val="23"/>
        </w:rPr>
        <w:t>6. Government or community body.</w:t>
      </w:r>
    </w:p>
    <w:p w14:paraId="0E99C1A1">
      <w:pPr>
        <w:keepNext w:val="0"/>
        <w:keepLines w:val="0"/>
        <w:pageBreakBefore w:val="0"/>
        <w:widowControl/>
        <w:spacing w:before="0" w:after="40" w:line="252" w:lineRule="auto"/>
        <w:ind w:left="403" w:hanging="403"/>
      </w:pPr>
      <w:r>
        <w:rPr>
          <w:rFonts w:ascii="Times New Roman" w:hAnsi="Times New Roman" w:eastAsia="Times New Roman"/>
          <w:b w:val="0"/>
          <w:sz w:val="23"/>
        </w:rPr>
        <w:t>7. Scholarship or sponsorship body.</w:t>
      </w:r>
    </w:p>
    <w:p w14:paraId="1CC70846">
      <w:pPr>
        <w:keepNext w:val="0"/>
        <w:keepLines w:val="0"/>
        <w:pageBreakBefore w:val="0"/>
        <w:widowControl/>
        <w:spacing w:before="0" w:after="40" w:line="252" w:lineRule="auto"/>
        <w:ind w:left="403" w:hanging="403"/>
      </w:pPr>
      <w:r>
        <w:rPr>
          <w:rFonts w:ascii="Times New Roman" w:hAnsi="Times New Roman" w:eastAsia="Times New Roman"/>
          <w:b w:val="0"/>
          <w:sz w:val="23"/>
        </w:rPr>
        <w:t>8. Academy management.</w:t>
      </w:r>
    </w:p>
    <w:p w14:paraId="37A4AE9B">
      <w:pPr>
        <w:pStyle w:val="3"/>
        <w:keepNext/>
        <w:keepLines w:val="0"/>
        <w:pageBreakBefore w:val="0"/>
        <w:widowControl/>
        <w:spacing w:before="160" w:after="100" w:line="252" w:lineRule="auto"/>
      </w:pPr>
      <w:r>
        <w:rPr>
          <w:rFonts w:ascii="Times New Roman" w:hAnsi="Times New Roman" w:eastAsia="Times New Roman"/>
          <w:b/>
          <w:sz w:val="26"/>
        </w:rPr>
        <w:t>34.2 Information Needed for Verification</w:t>
      </w:r>
    </w:p>
    <w:p w14:paraId="3BF80511">
      <w:pPr>
        <w:keepNext w:val="0"/>
        <w:keepLines w:val="0"/>
        <w:pageBreakBefore w:val="0"/>
        <w:widowControl/>
        <w:spacing w:before="0" w:after="100" w:line="252" w:lineRule="auto"/>
      </w:pPr>
      <w:r>
        <w:rPr>
          <w:rFonts w:ascii="Times New Roman" w:hAnsi="Times New Roman" w:eastAsia="Times New Roman"/>
          <w:b w:val="0"/>
          <w:sz w:val="23"/>
        </w:rPr>
        <w:t>The requester should provide:</w:t>
      </w:r>
    </w:p>
    <w:p w14:paraId="7154EC5F">
      <w:pPr>
        <w:keepNext w:val="0"/>
        <w:keepLines w:val="0"/>
        <w:pageBreakBefore w:val="0"/>
        <w:widowControl/>
        <w:spacing w:before="0" w:after="40" w:line="252" w:lineRule="auto"/>
        <w:ind w:left="403" w:hanging="403"/>
      </w:pPr>
      <w:r>
        <w:rPr>
          <w:rFonts w:ascii="Times New Roman" w:hAnsi="Times New Roman" w:eastAsia="Times New Roman"/>
          <w:b w:val="0"/>
          <w:sz w:val="23"/>
        </w:rPr>
        <w:t>1. Full name of graduate.</w:t>
      </w:r>
    </w:p>
    <w:p w14:paraId="659CA3C2">
      <w:pPr>
        <w:keepNext w:val="0"/>
        <w:keepLines w:val="0"/>
        <w:pageBreakBefore w:val="0"/>
        <w:widowControl/>
        <w:spacing w:before="0" w:after="40" w:line="252" w:lineRule="auto"/>
        <w:ind w:left="403" w:hanging="403"/>
      </w:pPr>
      <w:r>
        <w:rPr>
          <w:rFonts w:ascii="Times New Roman" w:hAnsi="Times New Roman" w:eastAsia="Times New Roman"/>
          <w:b w:val="0"/>
          <w:sz w:val="23"/>
        </w:rPr>
        <w:t>2. Student ID where available.</w:t>
      </w:r>
    </w:p>
    <w:p w14:paraId="7F3BDF08">
      <w:pPr>
        <w:keepNext w:val="0"/>
        <w:keepLines w:val="0"/>
        <w:pageBreakBefore w:val="0"/>
        <w:widowControl/>
        <w:spacing w:before="0" w:after="40" w:line="252" w:lineRule="auto"/>
        <w:ind w:left="403" w:hanging="403"/>
      </w:pPr>
      <w:r>
        <w:rPr>
          <w:rFonts w:ascii="Times New Roman" w:hAnsi="Times New Roman" w:eastAsia="Times New Roman"/>
          <w:b w:val="0"/>
          <w:sz w:val="23"/>
        </w:rPr>
        <w:t>3. Certificate number.</w:t>
      </w:r>
    </w:p>
    <w:p w14:paraId="2F036436">
      <w:pPr>
        <w:keepNext w:val="0"/>
        <w:keepLines w:val="0"/>
        <w:pageBreakBefore w:val="0"/>
        <w:widowControl/>
        <w:spacing w:before="0" w:after="40" w:line="252" w:lineRule="auto"/>
        <w:ind w:left="403" w:hanging="403"/>
      </w:pPr>
      <w:r>
        <w:rPr>
          <w:rFonts w:ascii="Times New Roman" w:hAnsi="Times New Roman" w:eastAsia="Times New Roman"/>
          <w:b w:val="0"/>
          <w:sz w:val="23"/>
        </w:rPr>
        <w:t>4. Department.</w:t>
      </w:r>
    </w:p>
    <w:p w14:paraId="563BC671">
      <w:pPr>
        <w:keepNext w:val="0"/>
        <w:keepLines w:val="0"/>
        <w:pageBreakBefore w:val="0"/>
        <w:widowControl/>
        <w:spacing w:before="0" w:after="40" w:line="252" w:lineRule="auto"/>
        <w:ind w:left="403" w:hanging="403"/>
      </w:pPr>
      <w:r>
        <w:rPr>
          <w:rFonts w:ascii="Times New Roman" w:hAnsi="Times New Roman" w:eastAsia="Times New Roman"/>
          <w:b w:val="0"/>
          <w:sz w:val="23"/>
        </w:rPr>
        <w:t>5. Year of graduation.</w:t>
      </w:r>
    </w:p>
    <w:p w14:paraId="1D86CBE9">
      <w:pPr>
        <w:keepNext w:val="0"/>
        <w:keepLines w:val="0"/>
        <w:pageBreakBefore w:val="0"/>
        <w:widowControl/>
        <w:spacing w:before="0" w:after="40" w:line="252" w:lineRule="auto"/>
        <w:ind w:left="403" w:hanging="403"/>
      </w:pPr>
      <w:r>
        <w:rPr>
          <w:rFonts w:ascii="Times New Roman" w:hAnsi="Times New Roman" w:eastAsia="Times New Roman"/>
          <w:b w:val="0"/>
          <w:sz w:val="23"/>
        </w:rPr>
        <w:t>6. Copy or picture of certificate where available.</w:t>
      </w:r>
    </w:p>
    <w:p w14:paraId="7B9FC6FA">
      <w:pPr>
        <w:keepNext w:val="0"/>
        <w:keepLines w:val="0"/>
        <w:pageBreakBefore w:val="0"/>
        <w:widowControl/>
        <w:spacing w:before="0" w:after="40" w:line="252" w:lineRule="auto"/>
        <w:ind w:left="403" w:hanging="403"/>
      </w:pPr>
      <w:r>
        <w:rPr>
          <w:rFonts w:ascii="Times New Roman" w:hAnsi="Times New Roman" w:eastAsia="Times New Roman"/>
          <w:b w:val="0"/>
          <w:sz w:val="23"/>
        </w:rPr>
        <w:t>7. Purpose of verification.</w:t>
      </w:r>
    </w:p>
    <w:p w14:paraId="4ECEA93B">
      <w:pPr>
        <w:keepNext w:val="0"/>
        <w:keepLines w:val="0"/>
        <w:pageBreakBefore w:val="0"/>
        <w:widowControl/>
        <w:spacing w:before="0" w:after="40" w:line="252" w:lineRule="auto"/>
        <w:ind w:left="403" w:hanging="403"/>
      </w:pPr>
      <w:r>
        <w:rPr>
          <w:rFonts w:ascii="Times New Roman" w:hAnsi="Times New Roman" w:eastAsia="Times New Roman"/>
          <w:b w:val="0"/>
          <w:sz w:val="23"/>
        </w:rPr>
        <w:t>8. Contact details of requester.</w:t>
      </w:r>
    </w:p>
    <w:p w14:paraId="7B503D4E">
      <w:pPr>
        <w:keepNext w:val="0"/>
        <w:keepLines w:val="0"/>
        <w:pageBreakBefore w:val="0"/>
        <w:widowControl/>
        <w:spacing w:before="0" w:after="40" w:line="252" w:lineRule="auto"/>
        <w:ind w:left="403" w:hanging="403"/>
      </w:pPr>
      <w:r>
        <w:rPr>
          <w:rFonts w:ascii="Times New Roman" w:hAnsi="Times New Roman" w:eastAsia="Times New Roman"/>
          <w:b w:val="0"/>
          <w:sz w:val="23"/>
        </w:rPr>
        <w:t>9. 3 Verification Steps</w:t>
      </w:r>
    </w:p>
    <w:p w14:paraId="3E74AB89">
      <w:pPr>
        <w:keepNext w:val="0"/>
        <w:keepLines w:val="0"/>
        <w:pageBreakBefore w:val="0"/>
        <w:widowControl/>
        <w:spacing w:before="0" w:after="40" w:line="252" w:lineRule="auto"/>
        <w:ind w:left="403" w:hanging="403"/>
      </w:pPr>
      <w:r>
        <w:rPr>
          <w:rFonts w:ascii="Times New Roman" w:hAnsi="Times New Roman" w:eastAsia="Times New Roman"/>
          <w:b w:val="0"/>
          <w:sz w:val="23"/>
        </w:rPr>
        <w:t>10. Receive verification request.</w:t>
      </w:r>
    </w:p>
    <w:p w14:paraId="66860B30">
      <w:pPr>
        <w:keepNext w:val="0"/>
        <w:keepLines w:val="0"/>
        <w:pageBreakBefore w:val="0"/>
        <w:widowControl/>
        <w:spacing w:before="0" w:after="40" w:line="252" w:lineRule="auto"/>
        <w:ind w:left="403" w:hanging="403"/>
      </w:pPr>
      <w:r>
        <w:rPr>
          <w:rFonts w:ascii="Times New Roman" w:hAnsi="Times New Roman" w:eastAsia="Times New Roman"/>
          <w:b w:val="0"/>
          <w:sz w:val="23"/>
        </w:rPr>
        <w:t>11. Confirm identity of requester where necessary.</w:t>
      </w:r>
    </w:p>
    <w:p w14:paraId="64BFCB9F">
      <w:pPr>
        <w:keepNext w:val="0"/>
        <w:keepLines w:val="0"/>
        <w:pageBreakBefore w:val="0"/>
        <w:widowControl/>
        <w:spacing w:before="0" w:after="40" w:line="252" w:lineRule="auto"/>
        <w:ind w:left="403" w:hanging="403"/>
      </w:pPr>
      <w:r>
        <w:rPr>
          <w:rFonts w:ascii="Times New Roman" w:hAnsi="Times New Roman" w:eastAsia="Times New Roman"/>
          <w:b w:val="0"/>
          <w:sz w:val="23"/>
        </w:rPr>
        <w:t>12. Check certificate register.</w:t>
      </w:r>
    </w:p>
    <w:p w14:paraId="7956E3D5">
      <w:pPr>
        <w:keepNext w:val="0"/>
        <w:keepLines w:val="0"/>
        <w:pageBreakBefore w:val="0"/>
        <w:widowControl/>
        <w:spacing w:before="0" w:after="40" w:line="252" w:lineRule="auto"/>
        <w:ind w:left="403" w:hanging="403"/>
      </w:pPr>
      <w:r>
        <w:rPr>
          <w:rFonts w:ascii="Times New Roman" w:hAnsi="Times New Roman" w:eastAsia="Times New Roman"/>
          <w:b w:val="0"/>
          <w:sz w:val="23"/>
        </w:rPr>
        <w:t>13. Confirm certificate number.</w:t>
      </w:r>
    </w:p>
    <w:p w14:paraId="7869061B">
      <w:pPr>
        <w:keepNext w:val="0"/>
        <w:keepLines w:val="0"/>
        <w:pageBreakBefore w:val="0"/>
        <w:widowControl/>
        <w:spacing w:before="0" w:after="40" w:line="252" w:lineRule="auto"/>
        <w:ind w:left="403" w:hanging="403"/>
      </w:pPr>
      <w:r>
        <w:rPr>
          <w:rFonts w:ascii="Times New Roman" w:hAnsi="Times New Roman" w:eastAsia="Times New Roman"/>
          <w:b w:val="0"/>
          <w:sz w:val="23"/>
        </w:rPr>
        <w:t>14. Confirm student name and department.</w:t>
      </w:r>
    </w:p>
    <w:p w14:paraId="45703AFE">
      <w:pPr>
        <w:keepNext w:val="0"/>
        <w:keepLines w:val="0"/>
        <w:pageBreakBefore w:val="0"/>
        <w:widowControl/>
        <w:spacing w:before="0" w:after="40" w:line="252" w:lineRule="auto"/>
        <w:ind w:left="403" w:hanging="403"/>
      </w:pPr>
      <w:r>
        <w:rPr>
          <w:rFonts w:ascii="Times New Roman" w:hAnsi="Times New Roman" w:eastAsia="Times New Roman"/>
          <w:b w:val="0"/>
          <w:sz w:val="23"/>
        </w:rPr>
        <w:t>15. Confirm year of graduation.</w:t>
      </w:r>
    </w:p>
    <w:p w14:paraId="071848C0">
      <w:pPr>
        <w:keepNext w:val="0"/>
        <w:keepLines w:val="0"/>
        <w:pageBreakBefore w:val="0"/>
        <w:widowControl/>
        <w:spacing w:before="0" w:after="40" w:line="252" w:lineRule="auto"/>
        <w:ind w:left="403" w:hanging="403"/>
      </w:pPr>
      <w:r>
        <w:rPr>
          <w:rFonts w:ascii="Times New Roman" w:hAnsi="Times New Roman" w:eastAsia="Times New Roman"/>
          <w:b w:val="0"/>
          <w:sz w:val="23"/>
        </w:rPr>
        <w:t>16. Confirm certificate category.</w:t>
      </w:r>
    </w:p>
    <w:p w14:paraId="3CD0FF21">
      <w:pPr>
        <w:keepNext w:val="0"/>
        <w:keepLines w:val="0"/>
        <w:pageBreakBefore w:val="0"/>
        <w:widowControl/>
        <w:spacing w:before="0" w:after="40" w:line="252" w:lineRule="auto"/>
        <w:ind w:left="403" w:hanging="403"/>
      </w:pPr>
      <w:r>
        <w:rPr>
          <w:rFonts w:ascii="Times New Roman" w:hAnsi="Times New Roman" w:eastAsia="Times New Roman"/>
          <w:b w:val="0"/>
          <w:sz w:val="23"/>
        </w:rPr>
        <w:t>17. Confirm grade where authorised.</w:t>
      </w:r>
    </w:p>
    <w:p w14:paraId="72E220B1">
      <w:pPr>
        <w:keepNext w:val="0"/>
        <w:keepLines w:val="0"/>
        <w:pageBreakBefore w:val="0"/>
        <w:widowControl/>
        <w:spacing w:before="0" w:after="40" w:line="252" w:lineRule="auto"/>
        <w:ind w:left="403" w:hanging="403"/>
      </w:pPr>
      <w:r>
        <w:rPr>
          <w:rFonts w:ascii="Times New Roman" w:hAnsi="Times New Roman" w:eastAsia="Times New Roman"/>
          <w:b w:val="0"/>
          <w:sz w:val="23"/>
        </w:rPr>
        <w:t>18. Prepare official verification response.</w:t>
      </w:r>
    </w:p>
    <w:p w14:paraId="61A1B537">
      <w:pPr>
        <w:keepNext w:val="0"/>
        <w:keepLines w:val="0"/>
        <w:pageBreakBefore w:val="0"/>
        <w:widowControl/>
        <w:spacing w:before="0" w:after="40" w:line="252" w:lineRule="auto"/>
        <w:ind w:left="403" w:hanging="403"/>
      </w:pPr>
      <w:r>
        <w:rPr>
          <w:rFonts w:ascii="Times New Roman" w:hAnsi="Times New Roman" w:eastAsia="Times New Roman"/>
          <w:b w:val="0"/>
          <w:sz w:val="23"/>
        </w:rPr>
        <w:t>19. Record verification request.</w:t>
      </w:r>
    </w:p>
    <w:p w14:paraId="04F2652F">
      <w:pPr>
        <w:pStyle w:val="3"/>
        <w:keepNext/>
        <w:keepLines w:val="0"/>
        <w:pageBreakBefore w:val="0"/>
        <w:widowControl/>
        <w:spacing w:before="160" w:after="100" w:line="252" w:lineRule="auto"/>
      </w:pPr>
      <w:r>
        <w:rPr>
          <w:rFonts w:ascii="Times New Roman" w:hAnsi="Times New Roman" w:eastAsia="Times New Roman"/>
          <w:b/>
          <w:sz w:val="26"/>
        </w:rPr>
        <w:t>34.4 Verification Response</w:t>
      </w:r>
    </w:p>
    <w:p w14:paraId="4433FF92">
      <w:pPr>
        <w:keepNext w:val="0"/>
        <w:keepLines w:val="0"/>
        <w:pageBreakBefore w:val="0"/>
        <w:widowControl/>
        <w:spacing w:before="0" w:after="100" w:line="252" w:lineRule="auto"/>
      </w:pPr>
      <w:r>
        <w:rPr>
          <w:rFonts w:ascii="Times New Roman" w:hAnsi="Times New Roman" w:eastAsia="Times New Roman"/>
          <w:b w:val="0"/>
          <w:sz w:val="23"/>
        </w:rPr>
        <w:t>The Academy may confirm:</w:t>
      </w:r>
    </w:p>
    <w:p w14:paraId="02D46D38">
      <w:pPr>
        <w:keepNext w:val="0"/>
        <w:keepLines w:val="0"/>
        <w:pageBreakBefore w:val="0"/>
        <w:widowControl/>
        <w:spacing w:before="0" w:after="40" w:line="252" w:lineRule="auto"/>
        <w:ind w:left="403" w:hanging="403"/>
      </w:pPr>
      <w:r>
        <w:rPr>
          <w:rFonts w:ascii="Times New Roman" w:hAnsi="Times New Roman" w:eastAsia="Times New Roman"/>
          <w:b w:val="0"/>
          <w:sz w:val="23"/>
        </w:rPr>
        <w:t>1. Whether the certificate is valid.</w:t>
      </w:r>
    </w:p>
    <w:p w14:paraId="7ECD446E">
      <w:pPr>
        <w:keepNext w:val="0"/>
        <w:keepLines w:val="0"/>
        <w:pageBreakBefore w:val="0"/>
        <w:widowControl/>
        <w:spacing w:before="0" w:after="40" w:line="252" w:lineRule="auto"/>
        <w:ind w:left="403" w:hanging="403"/>
      </w:pPr>
      <w:r>
        <w:rPr>
          <w:rFonts w:ascii="Times New Roman" w:hAnsi="Times New Roman" w:eastAsia="Times New Roman"/>
          <w:b w:val="0"/>
          <w:sz w:val="23"/>
        </w:rPr>
        <w:t>2. Certificate category.</w:t>
      </w:r>
    </w:p>
    <w:p w14:paraId="36D874D2">
      <w:pPr>
        <w:keepNext w:val="0"/>
        <w:keepLines w:val="0"/>
        <w:pageBreakBefore w:val="0"/>
        <w:widowControl/>
        <w:spacing w:before="0" w:after="40" w:line="252" w:lineRule="auto"/>
        <w:ind w:left="403" w:hanging="403"/>
      </w:pPr>
      <w:r>
        <w:rPr>
          <w:rFonts w:ascii="Times New Roman" w:hAnsi="Times New Roman" w:eastAsia="Times New Roman"/>
          <w:b w:val="0"/>
          <w:sz w:val="23"/>
        </w:rPr>
        <w:t>3. Department.</w:t>
      </w:r>
    </w:p>
    <w:p w14:paraId="622F2381">
      <w:pPr>
        <w:keepNext w:val="0"/>
        <w:keepLines w:val="0"/>
        <w:pageBreakBefore w:val="0"/>
        <w:widowControl/>
        <w:spacing w:before="0" w:after="40" w:line="252" w:lineRule="auto"/>
        <w:ind w:left="403" w:hanging="403"/>
      </w:pPr>
      <w:r>
        <w:rPr>
          <w:rFonts w:ascii="Times New Roman" w:hAnsi="Times New Roman" w:eastAsia="Times New Roman"/>
          <w:b w:val="0"/>
          <w:sz w:val="23"/>
        </w:rPr>
        <w:t>4. Year of graduation.</w:t>
      </w:r>
    </w:p>
    <w:p w14:paraId="1619C46C">
      <w:pPr>
        <w:keepNext w:val="0"/>
        <w:keepLines w:val="0"/>
        <w:pageBreakBefore w:val="0"/>
        <w:widowControl/>
        <w:spacing w:before="0" w:after="40" w:line="252" w:lineRule="auto"/>
        <w:ind w:left="403" w:hanging="403"/>
      </w:pPr>
      <w:r>
        <w:rPr>
          <w:rFonts w:ascii="Times New Roman" w:hAnsi="Times New Roman" w:eastAsia="Times New Roman"/>
          <w:b w:val="0"/>
          <w:sz w:val="23"/>
        </w:rPr>
        <w:t>5. Grade classification where approved.</w:t>
      </w:r>
    </w:p>
    <w:p w14:paraId="49A8DF2B">
      <w:pPr>
        <w:keepNext w:val="0"/>
        <w:keepLines w:val="0"/>
        <w:pageBreakBefore w:val="0"/>
        <w:widowControl/>
        <w:spacing w:before="0" w:after="40" w:line="252" w:lineRule="auto"/>
        <w:ind w:left="403" w:hanging="403"/>
      </w:pPr>
      <w:r>
        <w:rPr>
          <w:rFonts w:ascii="Times New Roman" w:hAnsi="Times New Roman" w:eastAsia="Times New Roman"/>
          <w:b w:val="0"/>
          <w:sz w:val="23"/>
        </w:rPr>
        <w:t>6. Any limitation if certificate was participation only.</w:t>
      </w:r>
    </w:p>
    <w:p w14:paraId="0E2E979E">
      <w:pPr>
        <w:pStyle w:val="3"/>
        <w:keepNext/>
        <w:keepLines w:val="0"/>
        <w:pageBreakBefore w:val="0"/>
        <w:widowControl/>
        <w:spacing w:before="160" w:after="100" w:line="252" w:lineRule="auto"/>
      </w:pPr>
      <w:r>
        <w:rPr>
          <w:rFonts w:ascii="Times New Roman" w:hAnsi="Times New Roman" w:eastAsia="Times New Roman"/>
          <w:b/>
          <w:sz w:val="26"/>
        </w:rPr>
        <w:t>34.5 Confidentiality Rule</w:t>
      </w:r>
    </w:p>
    <w:p w14:paraId="5BDAB8EC">
      <w:pPr>
        <w:keepNext w:val="0"/>
        <w:keepLines w:val="0"/>
        <w:pageBreakBefore w:val="0"/>
        <w:widowControl/>
        <w:spacing w:before="0" w:after="100" w:line="252" w:lineRule="auto"/>
      </w:pPr>
      <w:r>
        <w:rPr>
          <w:rFonts w:ascii="Times New Roman" w:hAnsi="Times New Roman" w:eastAsia="Times New Roman"/>
          <w:b w:val="0"/>
          <w:sz w:val="23"/>
        </w:rPr>
        <w:t>The Academy must not release private disciplinary, welfare, medical or personal records without proper authority.</w:t>
      </w:r>
    </w:p>
    <w:p w14:paraId="4A7AF40B">
      <w:pPr>
        <w:keepNext w:val="0"/>
        <w:keepLines w:val="0"/>
        <w:pageBreakBefore w:val="0"/>
        <w:widowControl/>
        <w:spacing w:before="0" w:after="40" w:line="240" w:lineRule="auto"/>
      </w:pPr>
    </w:p>
    <w:p w14:paraId="03F60A2F">
      <w:pPr>
        <w:pStyle w:val="2"/>
        <w:keepNext/>
        <w:keepLines w:val="0"/>
        <w:pageBreakBefore w:val="0"/>
        <w:widowControl/>
        <w:spacing w:before="240" w:after="120" w:line="252" w:lineRule="auto"/>
      </w:pPr>
      <w:r>
        <w:rPr>
          <w:rFonts w:ascii="Times New Roman" w:hAnsi="Times New Roman" w:eastAsia="Times New Roman"/>
          <w:b/>
          <w:sz w:val="30"/>
        </w:rPr>
        <w:t>35. REPLACEMENT OF CERTIFICATE POLICY</w:t>
      </w:r>
    </w:p>
    <w:p w14:paraId="45F3B568">
      <w:pPr>
        <w:keepNext w:val="0"/>
        <w:keepLines w:val="0"/>
        <w:pageBreakBefore w:val="0"/>
        <w:widowControl/>
        <w:spacing w:before="0" w:after="100" w:line="252" w:lineRule="auto"/>
      </w:pPr>
      <w:r>
        <w:rPr>
          <w:rFonts w:ascii="Times New Roman" w:hAnsi="Times New Roman" w:eastAsia="Times New Roman"/>
          <w:b w:val="0"/>
          <w:sz w:val="23"/>
        </w:rPr>
        <w:t>A replacement certificate may be issued only under approved conditions.</w:t>
      </w:r>
    </w:p>
    <w:p w14:paraId="41520E2D">
      <w:pPr>
        <w:pStyle w:val="3"/>
        <w:keepNext/>
        <w:keepLines w:val="0"/>
        <w:pageBreakBefore w:val="0"/>
        <w:widowControl/>
        <w:spacing w:before="160" w:after="100" w:line="252" w:lineRule="auto"/>
      </w:pPr>
      <w:r>
        <w:rPr>
          <w:rFonts w:ascii="Times New Roman" w:hAnsi="Times New Roman" w:eastAsia="Times New Roman"/>
          <w:b/>
          <w:sz w:val="26"/>
        </w:rPr>
        <w:t>35.1 Reasons for Replacement</w:t>
      </w:r>
    </w:p>
    <w:p w14:paraId="2F49E924">
      <w:pPr>
        <w:keepNext w:val="0"/>
        <w:keepLines w:val="0"/>
        <w:pageBreakBefore w:val="0"/>
        <w:widowControl/>
        <w:spacing w:before="0" w:after="100" w:line="252" w:lineRule="auto"/>
      </w:pPr>
      <w:r>
        <w:rPr>
          <w:rFonts w:ascii="Times New Roman" w:hAnsi="Times New Roman" w:eastAsia="Times New Roman"/>
          <w:b w:val="0"/>
          <w:sz w:val="23"/>
        </w:rPr>
        <w:t>A replacement may be considered if:</w:t>
      </w:r>
    </w:p>
    <w:p w14:paraId="4041801C">
      <w:pPr>
        <w:keepNext w:val="0"/>
        <w:keepLines w:val="0"/>
        <w:pageBreakBefore w:val="0"/>
        <w:widowControl/>
        <w:spacing w:before="0" w:after="40" w:line="252" w:lineRule="auto"/>
        <w:ind w:left="403" w:hanging="403"/>
      </w:pPr>
      <w:r>
        <w:rPr>
          <w:rFonts w:ascii="Times New Roman" w:hAnsi="Times New Roman" w:eastAsia="Times New Roman"/>
          <w:b w:val="0"/>
          <w:sz w:val="23"/>
        </w:rPr>
        <w:t>1. Original certificate is lost.</w:t>
      </w:r>
    </w:p>
    <w:p w14:paraId="28309FDF">
      <w:pPr>
        <w:keepNext w:val="0"/>
        <w:keepLines w:val="0"/>
        <w:pageBreakBefore w:val="0"/>
        <w:widowControl/>
        <w:spacing w:before="0" w:after="40" w:line="252" w:lineRule="auto"/>
        <w:ind w:left="403" w:hanging="403"/>
      </w:pPr>
      <w:r>
        <w:rPr>
          <w:rFonts w:ascii="Times New Roman" w:hAnsi="Times New Roman" w:eastAsia="Times New Roman"/>
          <w:b w:val="0"/>
          <w:sz w:val="23"/>
        </w:rPr>
        <w:t>2. Original certificate is damaged.</w:t>
      </w:r>
    </w:p>
    <w:p w14:paraId="37299413">
      <w:pPr>
        <w:keepNext w:val="0"/>
        <w:keepLines w:val="0"/>
        <w:pageBreakBefore w:val="0"/>
        <w:widowControl/>
        <w:spacing w:before="0" w:after="40" w:line="252" w:lineRule="auto"/>
        <w:ind w:left="403" w:hanging="403"/>
      </w:pPr>
      <w:r>
        <w:rPr>
          <w:rFonts w:ascii="Times New Roman" w:hAnsi="Times New Roman" w:eastAsia="Times New Roman"/>
          <w:b w:val="0"/>
          <w:sz w:val="23"/>
        </w:rPr>
        <w:t>3. Name correction is approved.</w:t>
      </w:r>
    </w:p>
    <w:p w14:paraId="62928D2A">
      <w:pPr>
        <w:keepNext w:val="0"/>
        <w:keepLines w:val="0"/>
        <w:pageBreakBefore w:val="0"/>
        <w:widowControl/>
        <w:spacing w:before="0" w:after="40" w:line="252" w:lineRule="auto"/>
        <w:ind w:left="403" w:hanging="403"/>
      </w:pPr>
      <w:r>
        <w:rPr>
          <w:rFonts w:ascii="Times New Roman" w:hAnsi="Times New Roman" w:eastAsia="Times New Roman"/>
          <w:b w:val="0"/>
          <w:sz w:val="23"/>
        </w:rPr>
        <w:t>4. Printing error is confirmed by the Academy.</w:t>
      </w:r>
    </w:p>
    <w:p w14:paraId="7E2560D8">
      <w:pPr>
        <w:keepNext w:val="0"/>
        <w:keepLines w:val="0"/>
        <w:pageBreakBefore w:val="0"/>
        <w:widowControl/>
        <w:spacing w:before="0" w:after="40" w:line="252" w:lineRule="auto"/>
        <w:ind w:left="403" w:hanging="403"/>
      </w:pPr>
      <w:r>
        <w:rPr>
          <w:rFonts w:ascii="Times New Roman" w:hAnsi="Times New Roman" w:eastAsia="Times New Roman"/>
          <w:b w:val="0"/>
          <w:sz w:val="23"/>
        </w:rPr>
        <w:t>5. Certificate was stolen and evidence is provided.</w:t>
      </w:r>
    </w:p>
    <w:p w14:paraId="19F90ABD">
      <w:pPr>
        <w:pStyle w:val="3"/>
        <w:keepNext/>
        <w:keepLines w:val="0"/>
        <w:pageBreakBefore w:val="0"/>
        <w:widowControl/>
        <w:spacing w:before="160" w:after="100" w:line="252" w:lineRule="auto"/>
      </w:pPr>
      <w:r>
        <w:rPr>
          <w:rFonts w:ascii="Times New Roman" w:hAnsi="Times New Roman" w:eastAsia="Times New Roman"/>
          <w:b/>
          <w:sz w:val="26"/>
        </w:rPr>
        <w:t>35.2 Requirements for Replacement</w:t>
      </w:r>
    </w:p>
    <w:p w14:paraId="048B8887">
      <w:pPr>
        <w:keepNext w:val="0"/>
        <w:keepLines w:val="0"/>
        <w:pageBreakBefore w:val="0"/>
        <w:widowControl/>
        <w:spacing w:before="0" w:after="100" w:line="252" w:lineRule="auto"/>
      </w:pPr>
      <w:r>
        <w:rPr>
          <w:rFonts w:ascii="Times New Roman" w:hAnsi="Times New Roman" w:eastAsia="Times New Roman"/>
          <w:b w:val="0"/>
          <w:sz w:val="23"/>
        </w:rPr>
        <w:t>The applicant may be required to provide:</w:t>
      </w:r>
    </w:p>
    <w:p w14:paraId="735F281A">
      <w:pPr>
        <w:keepNext w:val="0"/>
        <w:keepLines w:val="0"/>
        <w:pageBreakBefore w:val="0"/>
        <w:widowControl/>
        <w:spacing w:before="0" w:after="40" w:line="252" w:lineRule="auto"/>
        <w:ind w:left="403" w:hanging="403"/>
      </w:pPr>
      <w:r>
        <w:rPr>
          <w:rFonts w:ascii="Times New Roman" w:hAnsi="Times New Roman" w:eastAsia="Times New Roman"/>
          <w:b w:val="0"/>
          <w:sz w:val="23"/>
        </w:rPr>
        <w:t>1. Written application.</w:t>
      </w:r>
    </w:p>
    <w:p w14:paraId="4D8C7435">
      <w:pPr>
        <w:keepNext w:val="0"/>
        <w:keepLines w:val="0"/>
        <w:pageBreakBefore w:val="0"/>
        <w:widowControl/>
        <w:spacing w:before="0" w:after="40" w:line="252" w:lineRule="auto"/>
        <w:ind w:left="403" w:hanging="403"/>
      </w:pPr>
      <w:r>
        <w:rPr>
          <w:rFonts w:ascii="Times New Roman" w:hAnsi="Times New Roman" w:eastAsia="Times New Roman"/>
          <w:b w:val="0"/>
          <w:sz w:val="23"/>
        </w:rPr>
        <w:t>2. Full name.</w:t>
      </w:r>
    </w:p>
    <w:p w14:paraId="7AD0E7AC">
      <w:pPr>
        <w:keepNext w:val="0"/>
        <w:keepLines w:val="0"/>
        <w:pageBreakBefore w:val="0"/>
        <w:widowControl/>
        <w:spacing w:before="0" w:after="40" w:line="252" w:lineRule="auto"/>
        <w:ind w:left="403" w:hanging="403"/>
      </w:pPr>
      <w:r>
        <w:rPr>
          <w:rFonts w:ascii="Times New Roman" w:hAnsi="Times New Roman" w:eastAsia="Times New Roman"/>
          <w:b w:val="0"/>
          <w:sz w:val="23"/>
        </w:rPr>
        <w:t>3. Student ID.</w:t>
      </w:r>
    </w:p>
    <w:p w14:paraId="3366E5F5">
      <w:pPr>
        <w:keepNext w:val="0"/>
        <w:keepLines w:val="0"/>
        <w:pageBreakBefore w:val="0"/>
        <w:widowControl/>
        <w:spacing w:before="0" w:after="40" w:line="252" w:lineRule="auto"/>
        <w:ind w:left="403" w:hanging="403"/>
      </w:pPr>
      <w:r>
        <w:rPr>
          <w:rFonts w:ascii="Times New Roman" w:hAnsi="Times New Roman" w:eastAsia="Times New Roman"/>
          <w:b w:val="0"/>
          <w:sz w:val="23"/>
        </w:rPr>
        <w:t>4. Certificate number where known.</w:t>
      </w:r>
    </w:p>
    <w:p w14:paraId="37A0F6FC">
      <w:pPr>
        <w:keepNext w:val="0"/>
        <w:keepLines w:val="0"/>
        <w:pageBreakBefore w:val="0"/>
        <w:widowControl/>
        <w:spacing w:before="0" w:after="40" w:line="252" w:lineRule="auto"/>
        <w:ind w:left="403" w:hanging="403"/>
      </w:pPr>
      <w:r>
        <w:rPr>
          <w:rFonts w:ascii="Times New Roman" w:hAnsi="Times New Roman" w:eastAsia="Times New Roman"/>
          <w:b w:val="0"/>
          <w:sz w:val="23"/>
        </w:rPr>
        <w:t>5. Year of graduation.</w:t>
      </w:r>
    </w:p>
    <w:p w14:paraId="5BA48110">
      <w:pPr>
        <w:keepNext w:val="0"/>
        <w:keepLines w:val="0"/>
        <w:pageBreakBefore w:val="0"/>
        <w:widowControl/>
        <w:spacing w:before="0" w:after="40" w:line="252" w:lineRule="auto"/>
        <w:ind w:left="403" w:hanging="403"/>
      </w:pPr>
      <w:r>
        <w:rPr>
          <w:rFonts w:ascii="Times New Roman" w:hAnsi="Times New Roman" w:eastAsia="Times New Roman"/>
          <w:b w:val="0"/>
          <w:sz w:val="23"/>
        </w:rPr>
        <w:t>6. Department.</w:t>
      </w:r>
    </w:p>
    <w:p w14:paraId="337ACB9A">
      <w:pPr>
        <w:keepNext w:val="0"/>
        <w:keepLines w:val="0"/>
        <w:pageBreakBefore w:val="0"/>
        <w:widowControl/>
        <w:spacing w:before="0" w:after="40" w:line="252" w:lineRule="auto"/>
        <w:ind w:left="403" w:hanging="403"/>
      </w:pPr>
      <w:r>
        <w:rPr>
          <w:rFonts w:ascii="Times New Roman" w:hAnsi="Times New Roman" w:eastAsia="Times New Roman"/>
          <w:b w:val="0"/>
          <w:sz w:val="23"/>
        </w:rPr>
        <w:t>7. Evidence of loss or damage.</w:t>
      </w:r>
    </w:p>
    <w:p w14:paraId="1111E509">
      <w:pPr>
        <w:keepNext w:val="0"/>
        <w:keepLines w:val="0"/>
        <w:pageBreakBefore w:val="0"/>
        <w:widowControl/>
        <w:spacing w:before="0" w:after="40" w:line="252" w:lineRule="auto"/>
        <w:ind w:left="403" w:hanging="403"/>
      </w:pPr>
      <w:r>
        <w:rPr>
          <w:rFonts w:ascii="Times New Roman" w:hAnsi="Times New Roman" w:eastAsia="Times New Roman"/>
          <w:b w:val="0"/>
          <w:sz w:val="23"/>
        </w:rPr>
        <w:t>8. Identification.</w:t>
      </w:r>
    </w:p>
    <w:p w14:paraId="55CE32FB">
      <w:pPr>
        <w:keepNext w:val="0"/>
        <w:keepLines w:val="0"/>
        <w:pageBreakBefore w:val="0"/>
        <w:widowControl/>
        <w:spacing w:before="0" w:after="40" w:line="252" w:lineRule="auto"/>
        <w:ind w:left="403" w:hanging="403"/>
      </w:pPr>
      <w:r>
        <w:rPr>
          <w:rFonts w:ascii="Times New Roman" w:hAnsi="Times New Roman" w:eastAsia="Times New Roman"/>
          <w:b w:val="0"/>
          <w:sz w:val="23"/>
        </w:rPr>
        <w:t>9. Police report where required by management.</w:t>
      </w:r>
    </w:p>
    <w:p w14:paraId="152348F9">
      <w:pPr>
        <w:keepNext w:val="0"/>
        <w:keepLines w:val="0"/>
        <w:pageBreakBefore w:val="0"/>
        <w:widowControl/>
        <w:spacing w:before="0" w:after="40" w:line="252" w:lineRule="auto"/>
        <w:ind w:left="403" w:hanging="403"/>
      </w:pPr>
      <w:r>
        <w:rPr>
          <w:rFonts w:ascii="Times New Roman" w:hAnsi="Times New Roman" w:eastAsia="Times New Roman"/>
          <w:b w:val="0"/>
          <w:sz w:val="23"/>
        </w:rPr>
        <w:t>10. Replacement fee where approved.</w:t>
      </w:r>
    </w:p>
    <w:p w14:paraId="74A11FA0">
      <w:pPr>
        <w:pStyle w:val="3"/>
        <w:keepNext/>
        <w:keepLines w:val="0"/>
        <w:pageBreakBefore w:val="0"/>
        <w:widowControl/>
        <w:spacing w:before="160" w:after="100" w:line="252" w:lineRule="auto"/>
      </w:pPr>
      <w:r>
        <w:rPr>
          <w:rFonts w:ascii="Times New Roman" w:hAnsi="Times New Roman" w:eastAsia="Times New Roman"/>
          <w:b/>
          <w:sz w:val="26"/>
        </w:rPr>
        <w:t>35.3 Replacement Certificate Marking</w:t>
      </w:r>
    </w:p>
    <w:p w14:paraId="51051658">
      <w:pPr>
        <w:keepNext w:val="0"/>
        <w:keepLines w:val="0"/>
        <w:pageBreakBefore w:val="0"/>
        <w:widowControl/>
        <w:spacing w:before="0" w:after="100" w:line="252" w:lineRule="auto"/>
      </w:pPr>
      <w:r>
        <w:rPr>
          <w:rFonts w:ascii="Times New Roman" w:hAnsi="Times New Roman" w:eastAsia="Times New Roman"/>
          <w:b w:val="0"/>
          <w:sz w:val="23"/>
        </w:rPr>
        <w:t>Replacement certificates should be marked:</w:t>
      </w:r>
    </w:p>
    <w:p w14:paraId="1C9604FC">
      <w:pPr>
        <w:keepNext w:val="0"/>
        <w:keepLines w:val="0"/>
        <w:pageBreakBefore w:val="0"/>
        <w:widowControl/>
        <w:spacing w:before="100" w:after="60" w:line="252" w:lineRule="auto"/>
      </w:pPr>
      <w:r>
        <w:rPr>
          <w:rFonts w:ascii="Times New Roman" w:hAnsi="Times New Roman" w:eastAsia="Times New Roman"/>
          <w:b/>
          <w:sz w:val="24"/>
        </w:rPr>
        <w:t>Replacement Copy</w:t>
      </w:r>
    </w:p>
    <w:p w14:paraId="57B932A2">
      <w:pPr>
        <w:pStyle w:val="3"/>
        <w:keepNext/>
        <w:keepLines w:val="0"/>
        <w:pageBreakBefore w:val="0"/>
        <w:widowControl/>
        <w:spacing w:before="160" w:after="100" w:line="252" w:lineRule="auto"/>
      </w:pPr>
      <w:r>
        <w:rPr>
          <w:rFonts w:ascii="Times New Roman" w:hAnsi="Times New Roman" w:eastAsia="Times New Roman"/>
          <w:b/>
          <w:sz w:val="26"/>
        </w:rPr>
        <w:t>35.4 Replacement Register</w:t>
      </w:r>
    </w:p>
    <w:p w14:paraId="47790293">
      <w:pPr>
        <w:keepNext w:val="0"/>
        <w:keepLines w:val="0"/>
        <w:pageBreakBefore w:val="0"/>
        <w:widowControl/>
        <w:spacing w:before="0" w:after="100" w:line="252" w:lineRule="auto"/>
      </w:pPr>
      <w:r>
        <w:rPr>
          <w:rFonts w:ascii="Times New Roman" w:hAnsi="Times New Roman" w:eastAsia="Times New Roman"/>
          <w:b w:val="0"/>
          <w:sz w:val="23"/>
        </w:rPr>
        <w:t>All replacement certificates must be entered in the certificate register with date and reason for replacement.</w:t>
      </w:r>
    </w:p>
    <w:p w14:paraId="33C046D4">
      <w:pPr>
        <w:keepNext w:val="0"/>
        <w:keepLines w:val="0"/>
        <w:pageBreakBefore w:val="0"/>
        <w:widowControl/>
        <w:spacing w:before="0" w:after="40" w:line="240" w:lineRule="auto"/>
      </w:pPr>
    </w:p>
    <w:p w14:paraId="3966A589">
      <w:pPr>
        <w:pStyle w:val="2"/>
        <w:keepNext/>
        <w:keepLines w:val="0"/>
        <w:pageBreakBefore w:val="0"/>
        <w:widowControl/>
        <w:spacing w:before="240" w:after="120" w:line="252" w:lineRule="auto"/>
      </w:pPr>
      <w:r>
        <w:rPr>
          <w:rFonts w:ascii="Times New Roman" w:hAnsi="Times New Roman" w:eastAsia="Times New Roman"/>
          <w:b/>
          <w:sz w:val="30"/>
        </w:rPr>
        <w:t>36. FINAL CERTIFICATION CHECKLIST</w:t>
      </w:r>
    </w:p>
    <w:p w14:paraId="55AEC46E">
      <w:pPr>
        <w:keepNext w:val="0"/>
        <w:keepLines w:val="0"/>
        <w:pageBreakBefore w:val="0"/>
        <w:widowControl/>
        <w:spacing w:before="100" w:after="60" w:line="252" w:lineRule="auto"/>
      </w:pPr>
      <w:r>
        <w:rPr>
          <w:rFonts w:ascii="Times New Roman" w:hAnsi="Times New Roman" w:eastAsia="Times New Roman"/>
          <w:b/>
          <w:sz w:val="24"/>
        </w:rPr>
        <w:t>Graduation Clearance Checklist</w:t>
      </w:r>
    </w:p>
    <w:p w14:paraId="7F6B726C">
      <w:pPr>
        <w:keepNext w:val="0"/>
        <w:keepLines w:val="0"/>
        <w:pageBreakBefore w:val="0"/>
        <w:widowControl/>
        <w:spacing w:before="0" w:after="100" w:line="252" w:lineRule="auto"/>
      </w:pPr>
      <w:r>
        <w:rPr>
          <w:rFonts w:ascii="Times New Roman" w:hAnsi="Times New Roman" w:eastAsia="Times New Roman"/>
          <w:b w:val="0"/>
          <w:sz w:val="23"/>
        </w:rPr>
        <w:t>Student Name: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Student ID: 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Department: 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Programme Year: _____________________________________</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078"/>
        <w:gridCol w:w="2078"/>
        <w:gridCol w:w="2079"/>
        <w:gridCol w:w="2079"/>
      </w:tblGrid>
      <w:tr w14:paraId="7452F2C0">
        <w:trPr>
          <w:jc w:val="center"/>
        </w:trPr>
        <w:tc>
          <w:tcPr>
            <w:tcW w:w="2064" w:type="dxa"/>
            <w:shd w:val="clear" w:color="auto" w:fill="D9EAF7"/>
            <w:tcMar>
              <w:top w:w="35" w:type="dxa"/>
              <w:left w:w="35" w:type="dxa"/>
              <w:bottom w:w="35" w:type="dxa"/>
              <w:right w:w="35" w:type="dxa"/>
            </w:tcMar>
            <w:vAlign w:val="top"/>
          </w:tcPr>
          <w:p w14:paraId="49120257">
            <w:pPr>
              <w:keepNext w:val="0"/>
              <w:keepLines w:val="0"/>
              <w:pageBreakBefore w:val="0"/>
              <w:widowControl/>
              <w:spacing w:before="0" w:after="0" w:line="240" w:lineRule="auto"/>
            </w:pPr>
            <w:r>
              <w:rPr>
                <w:rFonts w:ascii="Times New Roman" w:hAnsi="Times New Roman" w:eastAsia="Times New Roman"/>
                <w:b/>
                <w:sz w:val="17"/>
              </w:rPr>
              <w:t>Clearance Area</w:t>
            </w:r>
          </w:p>
        </w:tc>
        <w:tc>
          <w:tcPr>
            <w:tcW w:w="2064" w:type="dxa"/>
            <w:shd w:val="clear" w:color="auto" w:fill="D9EAF7"/>
            <w:tcMar>
              <w:top w:w="35" w:type="dxa"/>
              <w:left w:w="35" w:type="dxa"/>
              <w:bottom w:w="35" w:type="dxa"/>
              <w:right w:w="35" w:type="dxa"/>
            </w:tcMar>
            <w:vAlign w:val="top"/>
          </w:tcPr>
          <w:p w14:paraId="1EEB4FC4">
            <w:pPr>
              <w:keepNext w:val="0"/>
              <w:keepLines w:val="0"/>
              <w:pageBreakBefore w:val="0"/>
              <w:widowControl/>
              <w:spacing w:before="0" w:after="0" w:line="240" w:lineRule="auto"/>
            </w:pPr>
            <w:r>
              <w:rPr>
                <w:rFonts w:ascii="Times New Roman" w:hAnsi="Times New Roman" w:eastAsia="Times New Roman"/>
                <w:b/>
                <w:sz w:val="17"/>
              </w:rPr>
              <w:t>Cleared</w:t>
            </w:r>
          </w:p>
        </w:tc>
        <w:tc>
          <w:tcPr>
            <w:tcW w:w="2064" w:type="dxa"/>
            <w:shd w:val="clear" w:color="auto" w:fill="D9EAF7"/>
            <w:tcMar>
              <w:top w:w="35" w:type="dxa"/>
              <w:left w:w="35" w:type="dxa"/>
              <w:bottom w:w="35" w:type="dxa"/>
              <w:right w:w="35" w:type="dxa"/>
            </w:tcMar>
            <w:vAlign w:val="top"/>
          </w:tcPr>
          <w:p w14:paraId="03696791">
            <w:pPr>
              <w:keepNext w:val="0"/>
              <w:keepLines w:val="0"/>
              <w:pageBreakBefore w:val="0"/>
              <w:widowControl/>
              <w:spacing w:before="0" w:after="0" w:line="240" w:lineRule="auto"/>
            </w:pPr>
            <w:r>
              <w:rPr>
                <w:rFonts w:ascii="Times New Roman" w:hAnsi="Times New Roman" w:eastAsia="Times New Roman"/>
                <w:b/>
                <w:sz w:val="17"/>
              </w:rPr>
              <w:t>Not Cleared</w:t>
            </w:r>
          </w:p>
        </w:tc>
        <w:tc>
          <w:tcPr>
            <w:tcW w:w="2064" w:type="dxa"/>
            <w:shd w:val="clear" w:color="auto" w:fill="D9EAF7"/>
            <w:tcMar>
              <w:top w:w="35" w:type="dxa"/>
              <w:left w:w="35" w:type="dxa"/>
              <w:bottom w:w="35" w:type="dxa"/>
              <w:right w:w="35" w:type="dxa"/>
            </w:tcMar>
            <w:vAlign w:val="top"/>
          </w:tcPr>
          <w:p w14:paraId="64AEBF59">
            <w:pPr>
              <w:keepNext w:val="0"/>
              <w:keepLines w:val="0"/>
              <w:pageBreakBefore w:val="0"/>
              <w:widowControl/>
              <w:spacing w:before="0" w:after="0" w:line="240" w:lineRule="auto"/>
            </w:pPr>
            <w:r>
              <w:rPr>
                <w:rFonts w:ascii="Times New Roman" w:hAnsi="Times New Roman" w:eastAsia="Times New Roman"/>
                <w:b/>
                <w:sz w:val="17"/>
              </w:rPr>
              <w:t>Deferred</w:t>
            </w:r>
          </w:p>
        </w:tc>
        <w:tc>
          <w:tcPr>
            <w:tcW w:w="2064" w:type="dxa"/>
            <w:shd w:val="clear" w:color="auto" w:fill="D9EAF7"/>
            <w:tcMar>
              <w:top w:w="35" w:type="dxa"/>
              <w:left w:w="35" w:type="dxa"/>
              <w:bottom w:w="35" w:type="dxa"/>
              <w:right w:w="35" w:type="dxa"/>
            </w:tcMar>
            <w:vAlign w:val="top"/>
          </w:tcPr>
          <w:p w14:paraId="3EDE5033">
            <w:pPr>
              <w:keepNext w:val="0"/>
              <w:keepLines w:val="0"/>
              <w:pageBreakBefore w:val="0"/>
              <w:widowControl/>
              <w:spacing w:before="0" w:after="0" w:line="240" w:lineRule="auto"/>
            </w:pPr>
            <w:r>
              <w:rPr>
                <w:rFonts w:ascii="Times New Roman" w:hAnsi="Times New Roman" w:eastAsia="Times New Roman"/>
                <w:b/>
                <w:sz w:val="17"/>
              </w:rPr>
              <w:t>Comment</w:t>
            </w:r>
          </w:p>
        </w:tc>
      </w:tr>
      <w:tr w14:paraId="2BEEABF2">
        <w:trPr>
          <w:jc w:val="center"/>
        </w:trPr>
        <w:tc>
          <w:tcPr>
            <w:tcW w:w="2064" w:type="dxa"/>
            <w:tcMar>
              <w:top w:w="35" w:type="dxa"/>
              <w:left w:w="35" w:type="dxa"/>
              <w:bottom w:w="35" w:type="dxa"/>
              <w:right w:w="35" w:type="dxa"/>
            </w:tcMar>
            <w:vAlign w:val="top"/>
          </w:tcPr>
          <w:p w14:paraId="5FA2EFC9">
            <w:pPr>
              <w:keepNext w:val="0"/>
              <w:keepLines w:val="0"/>
              <w:pageBreakBefore w:val="0"/>
              <w:widowControl/>
              <w:spacing w:before="0" w:after="0" w:line="240" w:lineRule="auto"/>
            </w:pPr>
            <w:r>
              <w:rPr>
                <w:rFonts w:ascii="Times New Roman" w:hAnsi="Times New Roman" w:eastAsia="Times New Roman"/>
                <w:b w:val="0"/>
                <w:sz w:val="17"/>
              </w:rPr>
              <w:t>Attendance requirement</w:t>
            </w:r>
          </w:p>
        </w:tc>
        <w:tc>
          <w:tcPr>
            <w:tcW w:w="2064" w:type="dxa"/>
            <w:tcMar>
              <w:top w:w="35" w:type="dxa"/>
              <w:left w:w="35" w:type="dxa"/>
              <w:bottom w:w="35" w:type="dxa"/>
              <w:right w:w="35" w:type="dxa"/>
            </w:tcMar>
            <w:vAlign w:val="top"/>
          </w:tcPr>
          <w:p w14:paraId="3771476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68E1FE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948C3F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F5C16D3">
            <w:pPr>
              <w:keepNext w:val="0"/>
              <w:keepLines w:val="0"/>
              <w:pageBreakBefore w:val="0"/>
              <w:widowControl/>
              <w:spacing w:before="0" w:after="0" w:line="240" w:lineRule="auto"/>
            </w:pPr>
          </w:p>
        </w:tc>
      </w:tr>
      <w:tr w14:paraId="464F1191">
        <w:trPr>
          <w:jc w:val="center"/>
        </w:trPr>
        <w:tc>
          <w:tcPr>
            <w:tcW w:w="2064" w:type="dxa"/>
            <w:tcMar>
              <w:top w:w="35" w:type="dxa"/>
              <w:left w:w="35" w:type="dxa"/>
              <w:bottom w:w="35" w:type="dxa"/>
              <w:right w:w="35" w:type="dxa"/>
            </w:tcMar>
            <w:vAlign w:val="top"/>
          </w:tcPr>
          <w:p w14:paraId="27B71A21">
            <w:pPr>
              <w:keepNext w:val="0"/>
              <w:keepLines w:val="0"/>
              <w:pageBreakBefore w:val="0"/>
              <w:widowControl/>
              <w:spacing w:before="0" w:after="0" w:line="240" w:lineRule="auto"/>
            </w:pPr>
            <w:r>
              <w:rPr>
                <w:rFonts w:ascii="Times New Roman" w:hAnsi="Times New Roman" w:eastAsia="Times New Roman"/>
                <w:b w:val="0"/>
                <w:sz w:val="17"/>
              </w:rPr>
              <w:t>Punctuality requirement</w:t>
            </w:r>
          </w:p>
        </w:tc>
        <w:tc>
          <w:tcPr>
            <w:tcW w:w="2064" w:type="dxa"/>
            <w:tcMar>
              <w:top w:w="35" w:type="dxa"/>
              <w:left w:w="35" w:type="dxa"/>
              <w:bottom w:w="35" w:type="dxa"/>
              <w:right w:w="35" w:type="dxa"/>
            </w:tcMar>
            <w:vAlign w:val="top"/>
          </w:tcPr>
          <w:p w14:paraId="5082C36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66C6CA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BA9D1E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07ABBA9">
            <w:pPr>
              <w:keepNext w:val="0"/>
              <w:keepLines w:val="0"/>
              <w:pageBreakBefore w:val="0"/>
              <w:widowControl/>
              <w:spacing w:before="0" w:after="0" w:line="240" w:lineRule="auto"/>
            </w:pPr>
          </w:p>
        </w:tc>
      </w:tr>
      <w:tr w14:paraId="3F53737C">
        <w:trPr>
          <w:jc w:val="center"/>
        </w:trPr>
        <w:tc>
          <w:tcPr>
            <w:tcW w:w="2064" w:type="dxa"/>
            <w:tcMar>
              <w:top w:w="35" w:type="dxa"/>
              <w:left w:w="35" w:type="dxa"/>
              <w:bottom w:w="35" w:type="dxa"/>
              <w:right w:w="35" w:type="dxa"/>
            </w:tcMar>
            <w:vAlign w:val="top"/>
          </w:tcPr>
          <w:p w14:paraId="7B6595DB">
            <w:pPr>
              <w:keepNext w:val="0"/>
              <w:keepLines w:val="0"/>
              <w:pageBreakBefore w:val="0"/>
              <w:widowControl/>
              <w:spacing w:before="0" w:after="0" w:line="240" w:lineRule="auto"/>
            </w:pPr>
            <w:r>
              <w:rPr>
                <w:rFonts w:ascii="Times New Roman" w:hAnsi="Times New Roman" w:eastAsia="Times New Roman"/>
                <w:b w:val="0"/>
                <w:sz w:val="17"/>
              </w:rPr>
              <w:t>Academic requirement</w:t>
            </w:r>
          </w:p>
        </w:tc>
        <w:tc>
          <w:tcPr>
            <w:tcW w:w="2064" w:type="dxa"/>
            <w:tcMar>
              <w:top w:w="35" w:type="dxa"/>
              <w:left w:w="35" w:type="dxa"/>
              <w:bottom w:w="35" w:type="dxa"/>
              <w:right w:w="35" w:type="dxa"/>
            </w:tcMar>
            <w:vAlign w:val="top"/>
          </w:tcPr>
          <w:p w14:paraId="498EBD4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F2672F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41F3F6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D39BE9D">
            <w:pPr>
              <w:keepNext w:val="0"/>
              <w:keepLines w:val="0"/>
              <w:pageBreakBefore w:val="0"/>
              <w:widowControl/>
              <w:spacing w:before="0" w:after="0" w:line="240" w:lineRule="auto"/>
            </w:pPr>
          </w:p>
        </w:tc>
      </w:tr>
      <w:tr w14:paraId="15FD096D">
        <w:trPr>
          <w:jc w:val="center"/>
        </w:trPr>
        <w:tc>
          <w:tcPr>
            <w:tcW w:w="2064" w:type="dxa"/>
            <w:tcMar>
              <w:top w:w="35" w:type="dxa"/>
              <w:left w:w="35" w:type="dxa"/>
              <w:bottom w:w="35" w:type="dxa"/>
              <w:right w:w="35" w:type="dxa"/>
            </w:tcMar>
            <w:vAlign w:val="top"/>
          </w:tcPr>
          <w:p w14:paraId="6101CD2E">
            <w:pPr>
              <w:keepNext w:val="0"/>
              <w:keepLines w:val="0"/>
              <w:pageBreakBefore w:val="0"/>
              <w:widowControl/>
              <w:spacing w:before="0" w:after="0" w:line="240" w:lineRule="auto"/>
            </w:pPr>
            <w:r>
              <w:rPr>
                <w:rFonts w:ascii="Times New Roman" w:hAnsi="Times New Roman" w:eastAsia="Times New Roman"/>
                <w:b w:val="0"/>
                <w:sz w:val="17"/>
              </w:rPr>
              <w:t>Practical skills requirement</w:t>
            </w:r>
          </w:p>
        </w:tc>
        <w:tc>
          <w:tcPr>
            <w:tcW w:w="2064" w:type="dxa"/>
            <w:tcMar>
              <w:top w:w="35" w:type="dxa"/>
              <w:left w:w="35" w:type="dxa"/>
              <w:bottom w:w="35" w:type="dxa"/>
              <w:right w:w="35" w:type="dxa"/>
            </w:tcMar>
            <w:vAlign w:val="top"/>
          </w:tcPr>
          <w:p w14:paraId="34BB3B11">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2BD2EF3">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4EF290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D70587E">
            <w:pPr>
              <w:keepNext w:val="0"/>
              <w:keepLines w:val="0"/>
              <w:pageBreakBefore w:val="0"/>
              <w:widowControl/>
              <w:spacing w:before="0" w:after="0" w:line="240" w:lineRule="auto"/>
            </w:pPr>
          </w:p>
        </w:tc>
      </w:tr>
      <w:tr w14:paraId="1A912E25">
        <w:trPr>
          <w:jc w:val="center"/>
        </w:trPr>
        <w:tc>
          <w:tcPr>
            <w:tcW w:w="2064" w:type="dxa"/>
            <w:tcMar>
              <w:top w:w="35" w:type="dxa"/>
              <w:left w:w="35" w:type="dxa"/>
              <w:bottom w:w="35" w:type="dxa"/>
              <w:right w:w="35" w:type="dxa"/>
            </w:tcMar>
            <w:vAlign w:val="top"/>
          </w:tcPr>
          <w:p w14:paraId="1A022C2E">
            <w:pPr>
              <w:keepNext w:val="0"/>
              <w:keepLines w:val="0"/>
              <w:pageBreakBefore w:val="0"/>
              <w:widowControl/>
              <w:spacing w:before="0" w:after="0" w:line="240" w:lineRule="auto"/>
            </w:pPr>
            <w:r>
              <w:rPr>
                <w:rFonts w:ascii="Times New Roman" w:hAnsi="Times New Roman" w:eastAsia="Times New Roman"/>
                <w:b w:val="0"/>
                <w:sz w:val="17"/>
              </w:rPr>
              <w:t>Character and integrity clearance</w:t>
            </w:r>
          </w:p>
        </w:tc>
        <w:tc>
          <w:tcPr>
            <w:tcW w:w="2064" w:type="dxa"/>
            <w:tcMar>
              <w:top w:w="35" w:type="dxa"/>
              <w:left w:w="35" w:type="dxa"/>
              <w:bottom w:w="35" w:type="dxa"/>
              <w:right w:w="35" w:type="dxa"/>
            </w:tcMar>
            <w:vAlign w:val="top"/>
          </w:tcPr>
          <w:p w14:paraId="2206FE7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BA9A334">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5D81B5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D52F10D">
            <w:pPr>
              <w:keepNext w:val="0"/>
              <w:keepLines w:val="0"/>
              <w:pageBreakBefore w:val="0"/>
              <w:widowControl/>
              <w:spacing w:before="0" w:after="0" w:line="240" w:lineRule="auto"/>
            </w:pPr>
          </w:p>
        </w:tc>
      </w:tr>
      <w:tr w14:paraId="3C51DBDD">
        <w:trPr>
          <w:jc w:val="center"/>
        </w:trPr>
        <w:tc>
          <w:tcPr>
            <w:tcW w:w="2064" w:type="dxa"/>
            <w:tcMar>
              <w:top w:w="35" w:type="dxa"/>
              <w:left w:w="35" w:type="dxa"/>
              <w:bottom w:w="35" w:type="dxa"/>
              <w:right w:w="35" w:type="dxa"/>
            </w:tcMar>
            <w:vAlign w:val="top"/>
          </w:tcPr>
          <w:p w14:paraId="11323435">
            <w:pPr>
              <w:keepNext w:val="0"/>
              <w:keepLines w:val="0"/>
              <w:pageBreakBefore w:val="0"/>
              <w:widowControl/>
              <w:spacing w:before="0" w:after="0" w:line="240" w:lineRule="auto"/>
            </w:pPr>
            <w:r>
              <w:rPr>
                <w:rFonts w:ascii="Times New Roman" w:hAnsi="Times New Roman" w:eastAsia="Times New Roman"/>
                <w:b w:val="0"/>
                <w:sz w:val="17"/>
              </w:rPr>
              <w:t>Leadership and teamwork requirement</w:t>
            </w:r>
          </w:p>
        </w:tc>
        <w:tc>
          <w:tcPr>
            <w:tcW w:w="2064" w:type="dxa"/>
            <w:tcMar>
              <w:top w:w="35" w:type="dxa"/>
              <w:left w:w="35" w:type="dxa"/>
              <w:bottom w:w="35" w:type="dxa"/>
              <w:right w:w="35" w:type="dxa"/>
            </w:tcMar>
            <w:vAlign w:val="top"/>
          </w:tcPr>
          <w:p w14:paraId="775A3025">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29AF10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8DE3C3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D451B48">
            <w:pPr>
              <w:keepNext w:val="0"/>
              <w:keepLines w:val="0"/>
              <w:pageBreakBefore w:val="0"/>
              <w:widowControl/>
              <w:spacing w:before="0" w:after="0" w:line="240" w:lineRule="auto"/>
            </w:pPr>
          </w:p>
        </w:tc>
      </w:tr>
      <w:tr w14:paraId="5D4DD2AC">
        <w:trPr>
          <w:jc w:val="center"/>
        </w:trPr>
        <w:tc>
          <w:tcPr>
            <w:tcW w:w="2064" w:type="dxa"/>
            <w:tcMar>
              <w:top w:w="35" w:type="dxa"/>
              <w:left w:w="35" w:type="dxa"/>
              <w:bottom w:w="35" w:type="dxa"/>
              <w:right w:w="35" w:type="dxa"/>
            </w:tcMar>
            <w:vAlign w:val="top"/>
          </w:tcPr>
          <w:p w14:paraId="2E7C4912">
            <w:pPr>
              <w:keepNext w:val="0"/>
              <w:keepLines w:val="0"/>
              <w:pageBreakBefore w:val="0"/>
              <w:widowControl/>
              <w:spacing w:before="0" w:after="0" w:line="240" w:lineRule="auto"/>
            </w:pPr>
            <w:r>
              <w:rPr>
                <w:rFonts w:ascii="Times New Roman" w:hAnsi="Times New Roman" w:eastAsia="Times New Roman"/>
                <w:b w:val="0"/>
                <w:sz w:val="17"/>
              </w:rPr>
              <w:t>Community service requirement</w:t>
            </w:r>
          </w:p>
        </w:tc>
        <w:tc>
          <w:tcPr>
            <w:tcW w:w="2064" w:type="dxa"/>
            <w:tcMar>
              <w:top w:w="35" w:type="dxa"/>
              <w:left w:w="35" w:type="dxa"/>
              <w:bottom w:w="35" w:type="dxa"/>
              <w:right w:w="35" w:type="dxa"/>
            </w:tcMar>
            <w:vAlign w:val="top"/>
          </w:tcPr>
          <w:p w14:paraId="1011042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435985C">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4E0C4E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6835270">
            <w:pPr>
              <w:keepNext w:val="0"/>
              <w:keepLines w:val="0"/>
              <w:pageBreakBefore w:val="0"/>
              <w:widowControl/>
              <w:spacing w:before="0" w:after="0" w:line="240" w:lineRule="auto"/>
            </w:pPr>
          </w:p>
        </w:tc>
      </w:tr>
      <w:tr w14:paraId="225BD899">
        <w:trPr>
          <w:jc w:val="center"/>
        </w:trPr>
        <w:tc>
          <w:tcPr>
            <w:tcW w:w="2064" w:type="dxa"/>
            <w:tcMar>
              <w:top w:w="35" w:type="dxa"/>
              <w:left w:w="35" w:type="dxa"/>
              <w:bottom w:w="35" w:type="dxa"/>
              <w:right w:w="35" w:type="dxa"/>
            </w:tcMar>
            <w:vAlign w:val="top"/>
          </w:tcPr>
          <w:p w14:paraId="5F7EC4CB">
            <w:pPr>
              <w:keepNext w:val="0"/>
              <w:keepLines w:val="0"/>
              <w:pageBreakBefore w:val="0"/>
              <w:widowControl/>
              <w:spacing w:before="0" w:after="0" w:line="240" w:lineRule="auto"/>
            </w:pPr>
            <w:r>
              <w:rPr>
                <w:rFonts w:ascii="Times New Roman" w:hAnsi="Times New Roman" w:eastAsia="Times New Roman"/>
                <w:b w:val="0"/>
                <w:sz w:val="17"/>
              </w:rPr>
              <w:t>Industrial attachment requirement</w:t>
            </w:r>
          </w:p>
        </w:tc>
        <w:tc>
          <w:tcPr>
            <w:tcW w:w="2064" w:type="dxa"/>
            <w:tcMar>
              <w:top w:w="35" w:type="dxa"/>
              <w:left w:w="35" w:type="dxa"/>
              <w:bottom w:w="35" w:type="dxa"/>
              <w:right w:w="35" w:type="dxa"/>
            </w:tcMar>
            <w:vAlign w:val="top"/>
          </w:tcPr>
          <w:p w14:paraId="318ECF7B">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F504DC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7D9C11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29164E6A">
            <w:pPr>
              <w:keepNext w:val="0"/>
              <w:keepLines w:val="0"/>
              <w:pageBreakBefore w:val="0"/>
              <w:widowControl/>
              <w:spacing w:before="0" w:after="0" w:line="240" w:lineRule="auto"/>
            </w:pPr>
          </w:p>
        </w:tc>
      </w:tr>
      <w:tr w14:paraId="36ED52BB">
        <w:trPr>
          <w:jc w:val="center"/>
        </w:trPr>
        <w:tc>
          <w:tcPr>
            <w:tcW w:w="2064" w:type="dxa"/>
            <w:tcMar>
              <w:top w:w="35" w:type="dxa"/>
              <w:left w:w="35" w:type="dxa"/>
              <w:bottom w:w="35" w:type="dxa"/>
              <w:right w:w="35" w:type="dxa"/>
            </w:tcMar>
            <w:vAlign w:val="top"/>
          </w:tcPr>
          <w:p w14:paraId="5FD55DCB">
            <w:pPr>
              <w:keepNext w:val="0"/>
              <w:keepLines w:val="0"/>
              <w:pageBreakBefore w:val="0"/>
              <w:widowControl/>
              <w:spacing w:before="0" w:after="0" w:line="240" w:lineRule="auto"/>
            </w:pPr>
            <w:r>
              <w:rPr>
                <w:rFonts w:ascii="Times New Roman" w:hAnsi="Times New Roman" w:eastAsia="Times New Roman"/>
                <w:b w:val="0"/>
                <w:sz w:val="17"/>
              </w:rPr>
              <w:t>Portfolio submission</w:t>
            </w:r>
          </w:p>
        </w:tc>
        <w:tc>
          <w:tcPr>
            <w:tcW w:w="2064" w:type="dxa"/>
            <w:tcMar>
              <w:top w:w="35" w:type="dxa"/>
              <w:left w:w="35" w:type="dxa"/>
              <w:bottom w:w="35" w:type="dxa"/>
              <w:right w:w="35" w:type="dxa"/>
            </w:tcMar>
            <w:vAlign w:val="top"/>
          </w:tcPr>
          <w:p w14:paraId="6A9EE20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A9A295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542ADC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591D2D7">
            <w:pPr>
              <w:keepNext w:val="0"/>
              <w:keepLines w:val="0"/>
              <w:pageBreakBefore w:val="0"/>
              <w:widowControl/>
              <w:spacing w:before="0" w:after="0" w:line="240" w:lineRule="auto"/>
            </w:pPr>
          </w:p>
        </w:tc>
      </w:tr>
      <w:tr w14:paraId="2ABBCDB5">
        <w:trPr>
          <w:jc w:val="center"/>
        </w:trPr>
        <w:tc>
          <w:tcPr>
            <w:tcW w:w="2064" w:type="dxa"/>
            <w:tcMar>
              <w:top w:w="35" w:type="dxa"/>
              <w:left w:w="35" w:type="dxa"/>
              <w:bottom w:w="35" w:type="dxa"/>
              <w:right w:w="35" w:type="dxa"/>
            </w:tcMar>
            <w:vAlign w:val="top"/>
          </w:tcPr>
          <w:p w14:paraId="76795BD8">
            <w:pPr>
              <w:keepNext w:val="0"/>
              <w:keepLines w:val="0"/>
              <w:pageBreakBefore w:val="0"/>
              <w:widowControl/>
              <w:spacing w:before="0" w:after="0" w:line="240" w:lineRule="auto"/>
            </w:pPr>
            <w:r>
              <w:rPr>
                <w:rFonts w:ascii="Times New Roman" w:hAnsi="Times New Roman" w:eastAsia="Times New Roman"/>
                <w:b w:val="0"/>
                <w:sz w:val="17"/>
              </w:rPr>
              <w:t>Logbook submission</w:t>
            </w:r>
          </w:p>
        </w:tc>
        <w:tc>
          <w:tcPr>
            <w:tcW w:w="2064" w:type="dxa"/>
            <w:tcMar>
              <w:top w:w="35" w:type="dxa"/>
              <w:left w:w="35" w:type="dxa"/>
              <w:bottom w:w="35" w:type="dxa"/>
              <w:right w:w="35" w:type="dxa"/>
            </w:tcMar>
            <w:vAlign w:val="top"/>
          </w:tcPr>
          <w:p w14:paraId="3D6591D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9DB2BC5">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B168807">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08C7E681">
            <w:pPr>
              <w:keepNext w:val="0"/>
              <w:keepLines w:val="0"/>
              <w:pageBreakBefore w:val="0"/>
              <w:widowControl/>
              <w:spacing w:before="0" w:after="0" w:line="240" w:lineRule="auto"/>
            </w:pPr>
          </w:p>
        </w:tc>
      </w:tr>
      <w:tr w14:paraId="357396EE">
        <w:trPr>
          <w:jc w:val="center"/>
        </w:trPr>
        <w:tc>
          <w:tcPr>
            <w:tcW w:w="2064" w:type="dxa"/>
            <w:tcMar>
              <w:top w:w="35" w:type="dxa"/>
              <w:left w:w="35" w:type="dxa"/>
              <w:bottom w:w="35" w:type="dxa"/>
              <w:right w:w="35" w:type="dxa"/>
            </w:tcMar>
            <w:vAlign w:val="top"/>
          </w:tcPr>
          <w:p w14:paraId="68B13648">
            <w:pPr>
              <w:keepNext w:val="0"/>
              <w:keepLines w:val="0"/>
              <w:pageBreakBefore w:val="0"/>
              <w:widowControl/>
              <w:spacing w:before="0" w:after="0" w:line="240" w:lineRule="auto"/>
            </w:pPr>
            <w:r>
              <w:rPr>
                <w:rFonts w:ascii="Times New Roman" w:hAnsi="Times New Roman" w:eastAsia="Times New Roman"/>
                <w:b w:val="0"/>
                <w:sz w:val="17"/>
              </w:rPr>
              <w:t>Final report</w:t>
            </w:r>
          </w:p>
        </w:tc>
        <w:tc>
          <w:tcPr>
            <w:tcW w:w="2064" w:type="dxa"/>
            <w:tcMar>
              <w:top w:w="35" w:type="dxa"/>
              <w:left w:w="35" w:type="dxa"/>
              <w:bottom w:w="35" w:type="dxa"/>
              <w:right w:w="35" w:type="dxa"/>
            </w:tcMar>
            <w:vAlign w:val="top"/>
          </w:tcPr>
          <w:p w14:paraId="19AFB90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28E05ED">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275488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E14CBBD">
            <w:pPr>
              <w:keepNext w:val="0"/>
              <w:keepLines w:val="0"/>
              <w:pageBreakBefore w:val="0"/>
              <w:widowControl/>
              <w:spacing w:before="0" w:after="0" w:line="240" w:lineRule="auto"/>
            </w:pPr>
          </w:p>
        </w:tc>
      </w:tr>
      <w:tr w14:paraId="2083D794">
        <w:trPr>
          <w:jc w:val="center"/>
        </w:trPr>
        <w:tc>
          <w:tcPr>
            <w:tcW w:w="2064" w:type="dxa"/>
            <w:tcMar>
              <w:top w:w="35" w:type="dxa"/>
              <w:left w:w="35" w:type="dxa"/>
              <w:bottom w:w="35" w:type="dxa"/>
              <w:right w:w="35" w:type="dxa"/>
            </w:tcMar>
            <w:vAlign w:val="top"/>
          </w:tcPr>
          <w:p w14:paraId="422D1960">
            <w:pPr>
              <w:keepNext w:val="0"/>
              <w:keepLines w:val="0"/>
              <w:pageBreakBefore w:val="0"/>
              <w:widowControl/>
              <w:spacing w:before="0" w:after="0" w:line="240" w:lineRule="auto"/>
            </w:pPr>
            <w:r>
              <w:rPr>
                <w:rFonts w:ascii="Times New Roman" w:hAnsi="Times New Roman" w:eastAsia="Times New Roman"/>
                <w:b w:val="0"/>
                <w:sz w:val="17"/>
              </w:rPr>
              <w:t>Final interview or presentation</w:t>
            </w:r>
          </w:p>
        </w:tc>
        <w:tc>
          <w:tcPr>
            <w:tcW w:w="2064" w:type="dxa"/>
            <w:tcMar>
              <w:top w:w="35" w:type="dxa"/>
              <w:left w:w="35" w:type="dxa"/>
              <w:bottom w:w="35" w:type="dxa"/>
              <w:right w:w="35" w:type="dxa"/>
            </w:tcMar>
            <w:vAlign w:val="top"/>
          </w:tcPr>
          <w:p w14:paraId="5C78B44E">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2468EF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5E596800">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1AACF642">
            <w:pPr>
              <w:keepNext w:val="0"/>
              <w:keepLines w:val="0"/>
              <w:pageBreakBefore w:val="0"/>
              <w:widowControl/>
              <w:spacing w:before="0" w:after="0" w:line="240" w:lineRule="auto"/>
            </w:pPr>
          </w:p>
        </w:tc>
      </w:tr>
      <w:tr w14:paraId="14AABE14">
        <w:trPr>
          <w:jc w:val="center"/>
        </w:trPr>
        <w:tc>
          <w:tcPr>
            <w:tcW w:w="2064" w:type="dxa"/>
            <w:tcMar>
              <w:top w:w="35" w:type="dxa"/>
              <w:left w:w="35" w:type="dxa"/>
              <w:bottom w:w="35" w:type="dxa"/>
              <w:right w:w="35" w:type="dxa"/>
            </w:tcMar>
            <w:vAlign w:val="top"/>
          </w:tcPr>
          <w:p w14:paraId="590B3656">
            <w:pPr>
              <w:keepNext w:val="0"/>
              <w:keepLines w:val="0"/>
              <w:pageBreakBefore w:val="0"/>
              <w:widowControl/>
              <w:spacing w:before="0" w:after="0" w:line="240" w:lineRule="auto"/>
            </w:pPr>
            <w:r>
              <w:rPr>
                <w:rFonts w:ascii="Times New Roman" w:hAnsi="Times New Roman" w:eastAsia="Times New Roman"/>
                <w:b w:val="0"/>
                <w:sz w:val="17"/>
              </w:rPr>
              <w:t>Academy property clearance</w:t>
            </w:r>
          </w:p>
        </w:tc>
        <w:tc>
          <w:tcPr>
            <w:tcW w:w="2064" w:type="dxa"/>
            <w:tcMar>
              <w:top w:w="35" w:type="dxa"/>
              <w:left w:w="35" w:type="dxa"/>
              <w:bottom w:w="35" w:type="dxa"/>
              <w:right w:w="35" w:type="dxa"/>
            </w:tcMar>
            <w:vAlign w:val="top"/>
          </w:tcPr>
          <w:p w14:paraId="332F829A">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1E2CE9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3A19918">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E00E2A8">
            <w:pPr>
              <w:keepNext w:val="0"/>
              <w:keepLines w:val="0"/>
              <w:pageBreakBefore w:val="0"/>
              <w:widowControl/>
              <w:spacing w:before="0" w:after="0" w:line="240" w:lineRule="auto"/>
            </w:pPr>
          </w:p>
        </w:tc>
      </w:tr>
      <w:tr w14:paraId="2589EE40">
        <w:trPr>
          <w:jc w:val="center"/>
        </w:trPr>
        <w:tc>
          <w:tcPr>
            <w:tcW w:w="2064" w:type="dxa"/>
            <w:tcMar>
              <w:top w:w="35" w:type="dxa"/>
              <w:left w:w="35" w:type="dxa"/>
              <w:bottom w:w="35" w:type="dxa"/>
              <w:right w:w="35" w:type="dxa"/>
            </w:tcMar>
            <w:vAlign w:val="top"/>
          </w:tcPr>
          <w:p w14:paraId="2BC00525">
            <w:pPr>
              <w:keepNext w:val="0"/>
              <w:keepLines w:val="0"/>
              <w:pageBreakBefore w:val="0"/>
              <w:widowControl/>
              <w:spacing w:before="0" w:after="0" w:line="240" w:lineRule="auto"/>
            </w:pPr>
            <w:r>
              <w:rPr>
                <w:rFonts w:ascii="Times New Roman" w:hAnsi="Times New Roman" w:eastAsia="Times New Roman"/>
                <w:b w:val="0"/>
                <w:sz w:val="17"/>
              </w:rPr>
              <w:t>Discipline clearance</w:t>
            </w:r>
          </w:p>
        </w:tc>
        <w:tc>
          <w:tcPr>
            <w:tcW w:w="2064" w:type="dxa"/>
            <w:tcMar>
              <w:top w:w="35" w:type="dxa"/>
              <w:left w:w="35" w:type="dxa"/>
              <w:bottom w:w="35" w:type="dxa"/>
              <w:right w:w="35" w:type="dxa"/>
            </w:tcMar>
            <w:vAlign w:val="top"/>
          </w:tcPr>
          <w:p w14:paraId="274C657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3E1BC889">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FA66CC6">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3CA5779">
            <w:pPr>
              <w:keepNext w:val="0"/>
              <w:keepLines w:val="0"/>
              <w:pageBreakBefore w:val="0"/>
              <w:widowControl/>
              <w:spacing w:before="0" w:after="0" w:line="240" w:lineRule="auto"/>
            </w:pPr>
          </w:p>
        </w:tc>
      </w:tr>
      <w:tr w14:paraId="49180ED8">
        <w:trPr>
          <w:jc w:val="center"/>
        </w:trPr>
        <w:tc>
          <w:tcPr>
            <w:tcW w:w="2064" w:type="dxa"/>
            <w:tcMar>
              <w:top w:w="35" w:type="dxa"/>
              <w:left w:w="35" w:type="dxa"/>
              <w:bottom w:w="35" w:type="dxa"/>
              <w:right w:w="35" w:type="dxa"/>
            </w:tcMar>
            <w:vAlign w:val="top"/>
          </w:tcPr>
          <w:p w14:paraId="73B4663D">
            <w:pPr>
              <w:keepNext w:val="0"/>
              <w:keepLines w:val="0"/>
              <w:pageBreakBefore w:val="0"/>
              <w:widowControl/>
              <w:spacing w:before="0" w:after="0" w:line="240" w:lineRule="auto"/>
            </w:pPr>
            <w:r>
              <w:rPr>
                <w:rFonts w:ascii="Times New Roman" w:hAnsi="Times New Roman" w:eastAsia="Times New Roman"/>
                <w:b w:val="0"/>
                <w:sz w:val="17"/>
              </w:rPr>
              <w:t>Certificate register entry</w:t>
            </w:r>
          </w:p>
        </w:tc>
        <w:tc>
          <w:tcPr>
            <w:tcW w:w="2064" w:type="dxa"/>
            <w:tcMar>
              <w:top w:w="35" w:type="dxa"/>
              <w:left w:w="35" w:type="dxa"/>
              <w:bottom w:w="35" w:type="dxa"/>
              <w:right w:w="35" w:type="dxa"/>
            </w:tcMar>
            <w:vAlign w:val="top"/>
          </w:tcPr>
          <w:p w14:paraId="2481EF2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4A86535F">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6A37B0D2">
            <w:pPr>
              <w:keepNext w:val="0"/>
              <w:keepLines w:val="0"/>
              <w:pageBreakBefore w:val="0"/>
              <w:widowControl/>
              <w:spacing w:before="0" w:after="0" w:line="240" w:lineRule="auto"/>
            </w:pPr>
          </w:p>
        </w:tc>
        <w:tc>
          <w:tcPr>
            <w:tcW w:w="2064" w:type="dxa"/>
            <w:tcMar>
              <w:top w:w="35" w:type="dxa"/>
              <w:left w:w="35" w:type="dxa"/>
              <w:bottom w:w="35" w:type="dxa"/>
              <w:right w:w="35" w:type="dxa"/>
            </w:tcMar>
            <w:vAlign w:val="top"/>
          </w:tcPr>
          <w:p w14:paraId="74871592">
            <w:pPr>
              <w:keepNext w:val="0"/>
              <w:keepLines w:val="0"/>
              <w:pageBreakBefore w:val="0"/>
              <w:widowControl/>
              <w:spacing w:before="0" w:after="0" w:line="240" w:lineRule="auto"/>
            </w:pPr>
          </w:p>
        </w:tc>
      </w:tr>
    </w:tbl>
    <w:p w14:paraId="0C9385E5">
      <w:pPr>
        <w:keepNext w:val="0"/>
        <w:keepLines w:val="0"/>
        <w:pageBreakBefore w:val="0"/>
        <w:widowControl/>
        <w:spacing w:before="0" w:after="60" w:line="240" w:lineRule="auto"/>
      </w:pPr>
    </w:p>
    <w:p w14:paraId="45971804">
      <w:pPr>
        <w:keepNext w:val="0"/>
        <w:keepLines w:val="0"/>
        <w:pageBreakBefore w:val="0"/>
        <w:widowControl/>
        <w:spacing w:before="100" w:after="60" w:line="252" w:lineRule="auto"/>
      </w:pPr>
      <w:r>
        <w:rPr>
          <w:rFonts w:ascii="Times New Roman" w:hAnsi="Times New Roman" w:eastAsia="Times New Roman"/>
          <w:b/>
          <w:sz w:val="24"/>
        </w:rPr>
        <w:t>Certification Decision Categories 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4"/>
        <w:gridCol w:w="3464"/>
        <w:gridCol w:w="3464"/>
      </w:tblGrid>
      <w:tr w14:paraId="663E7ABB">
        <w:trPr>
          <w:jc w:val="center"/>
        </w:trPr>
        <w:tc>
          <w:tcPr>
            <w:tcW w:w="3441" w:type="dxa"/>
            <w:shd w:val="clear" w:color="auto" w:fill="D9EAF7"/>
            <w:tcMar>
              <w:top w:w="35" w:type="dxa"/>
              <w:left w:w="35" w:type="dxa"/>
              <w:bottom w:w="35" w:type="dxa"/>
              <w:right w:w="35" w:type="dxa"/>
            </w:tcMar>
            <w:vAlign w:val="top"/>
          </w:tcPr>
          <w:p w14:paraId="390FC790">
            <w:pPr>
              <w:keepNext w:val="0"/>
              <w:keepLines w:val="0"/>
              <w:pageBreakBefore w:val="0"/>
              <w:widowControl/>
              <w:spacing w:before="0" w:after="0" w:line="240" w:lineRule="auto"/>
            </w:pPr>
            <w:r>
              <w:rPr>
                <w:rFonts w:ascii="Times New Roman" w:hAnsi="Times New Roman" w:eastAsia="Times New Roman"/>
                <w:b/>
                <w:sz w:val="19"/>
              </w:rPr>
              <w:t>Decision</w:t>
            </w:r>
          </w:p>
        </w:tc>
        <w:tc>
          <w:tcPr>
            <w:tcW w:w="3441" w:type="dxa"/>
            <w:shd w:val="clear" w:color="auto" w:fill="D9EAF7"/>
            <w:tcMar>
              <w:top w:w="35" w:type="dxa"/>
              <w:left w:w="35" w:type="dxa"/>
              <w:bottom w:w="35" w:type="dxa"/>
              <w:right w:w="35" w:type="dxa"/>
            </w:tcMar>
            <w:vAlign w:val="top"/>
          </w:tcPr>
          <w:p w14:paraId="424FC718">
            <w:pPr>
              <w:keepNext w:val="0"/>
              <w:keepLines w:val="0"/>
              <w:pageBreakBefore w:val="0"/>
              <w:widowControl/>
              <w:spacing w:before="0" w:after="0" w:line="240" w:lineRule="auto"/>
            </w:pPr>
            <w:r>
              <w:rPr>
                <w:rFonts w:ascii="Times New Roman" w:hAnsi="Times New Roman" w:eastAsia="Times New Roman"/>
                <w:b/>
                <w:sz w:val="19"/>
              </w:rPr>
              <w:t>Meaning</w:t>
            </w:r>
          </w:p>
        </w:tc>
        <w:tc>
          <w:tcPr>
            <w:tcW w:w="3441" w:type="dxa"/>
            <w:shd w:val="clear" w:color="auto" w:fill="D9EAF7"/>
            <w:tcMar>
              <w:top w:w="35" w:type="dxa"/>
              <w:left w:w="35" w:type="dxa"/>
              <w:bottom w:w="35" w:type="dxa"/>
              <w:right w:w="35" w:type="dxa"/>
            </w:tcMar>
            <w:vAlign w:val="top"/>
          </w:tcPr>
          <w:p w14:paraId="1CD36562">
            <w:pPr>
              <w:keepNext w:val="0"/>
              <w:keepLines w:val="0"/>
              <w:pageBreakBefore w:val="0"/>
              <w:widowControl/>
              <w:spacing w:before="0" w:after="0" w:line="240" w:lineRule="auto"/>
            </w:pPr>
            <w:r>
              <w:rPr>
                <w:rFonts w:ascii="Times New Roman" w:hAnsi="Times New Roman" w:eastAsia="Times New Roman"/>
                <w:b/>
                <w:sz w:val="19"/>
              </w:rPr>
              <w:t>Action</w:t>
            </w:r>
          </w:p>
        </w:tc>
      </w:tr>
      <w:tr w14:paraId="1603300B">
        <w:trPr>
          <w:jc w:val="center"/>
        </w:trPr>
        <w:tc>
          <w:tcPr>
            <w:tcW w:w="3441" w:type="dxa"/>
            <w:tcMar>
              <w:top w:w="35" w:type="dxa"/>
              <w:left w:w="35" w:type="dxa"/>
              <w:bottom w:w="35" w:type="dxa"/>
              <w:right w:w="35" w:type="dxa"/>
            </w:tcMar>
            <w:vAlign w:val="top"/>
          </w:tcPr>
          <w:p w14:paraId="2F7575DA">
            <w:pPr>
              <w:keepNext w:val="0"/>
              <w:keepLines w:val="0"/>
              <w:pageBreakBefore w:val="0"/>
              <w:widowControl/>
              <w:spacing w:before="0" w:after="0" w:line="240" w:lineRule="auto"/>
            </w:pPr>
            <w:r>
              <w:rPr>
                <w:rFonts w:ascii="Times New Roman" w:hAnsi="Times New Roman" w:eastAsia="Times New Roman"/>
                <w:b w:val="0"/>
                <w:sz w:val="19"/>
              </w:rPr>
              <w:t>Certificate of Competence approved</w:t>
            </w:r>
          </w:p>
        </w:tc>
        <w:tc>
          <w:tcPr>
            <w:tcW w:w="3441" w:type="dxa"/>
            <w:tcMar>
              <w:top w:w="35" w:type="dxa"/>
              <w:left w:w="35" w:type="dxa"/>
              <w:bottom w:w="35" w:type="dxa"/>
              <w:right w:w="35" w:type="dxa"/>
            </w:tcMar>
            <w:vAlign w:val="top"/>
          </w:tcPr>
          <w:p w14:paraId="2111DBEC">
            <w:pPr>
              <w:keepNext w:val="0"/>
              <w:keepLines w:val="0"/>
              <w:pageBreakBefore w:val="0"/>
              <w:widowControl/>
              <w:spacing w:before="0" w:after="0" w:line="240" w:lineRule="auto"/>
            </w:pPr>
            <w:r>
              <w:rPr>
                <w:rFonts w:ascii="Times New Roman" w:hAnsi="Times New Roman" w:eastAsia="Times New Roman"/>
                <w:b w:val="0"/>
                <w:sz w:val="19"/>
              </w:rPr>
              <w:t>Trainee completed programme and demonstrated practical competence</w:t>
            </w:r>
          </w:p>
        </w:tc>
        <w:tc>
          <w:tcPr>
            <w:tcW w:w="3441" w:type="dxa"/>
            <w:tcMar>
              <w:top w:w="35" w:type="dxa"/>
              <w:left w:w="35" w:type="dxa"/>
              <w:bottom w:w="35" w:type="dxa"/>
              <w:right w:w="35" w:type="dxa"/>
            </w:tcMar>
            <w:vAlign w:val="top"/>
          </w:tcPr>
          <w:p w14:paraId="764CF712">
            <w:pPr>
              <w:keepNext w:val="0"/>
              <w:keepLines w:val="0"/>
              <w:pageBreakBefore w:val="0"/>
              <w:widowControl/>
              <w:spacing w:before="0" w:after="0" w:line="240" w:lineRule="auto"/>
            </w:pPr>
            <w:r>
              <w:rPr>
                <w:rFonts w:ascii="Times New Roman" w:hAnsi="Times New Roman" w:eastAsia="Times New Roman"/>
                <w:b w:val="0"/>
                <w:sz w:val="19"/>
              </w:rPr>
              <w:t>Issue Certificate of Competence</w:t>
            </w:r>
          </w:p>
        </w:tc>
      </w:tr>
      <w:tr w14:paraId="75E1F403">
        <w:trPr>
          <w:jc w:val="center"/>
        </w:trPr>
        <w:tc>
          <w:tcPr>
            <w:tcW w:w="3441" w:type="dxa"/>
            <w:tcMar>
              <w:top w:w="35" w:type="dxa"/>
              <w:left w:w="35" w:type="dxa"/>
              <w:bottom w:w="35" w:type="dxa"/>
              <w:right w:w="35" w:type="dxa"/>
            </w:tcMar>
            <w:vAlign w:val="top"/>
          </w:tcPr>
          <w:p w14:paraId="3701C6C0">
            <w:pPr>
              <w:keepNext w:val="0"/>
              <w:keepLines w:val="0"/>
              <w:pageBreakBefore w:val="0"/>
              <w:widowControl/>
              <w:spacing w:before="0" w:after="0" w:line="240" w:lineRule="auto"/>
            </w:pPr>
            <w:r>
              <w:rPr>
                <w:rFonts w:ascii="Times New Roman" w:hAnsi="Times New Roman" w:eastAsia="Times New Roman"/>
                <w:b w:val="0"/>
                <w:sz w:val="19"/>
              </w:rPr>
              <w:t>Certificate of Completion approved</w:t>
            </w:r>
          </w:p>
        </w:tc>
        <w:tc>
          <w:tcPr>
            <w:tcW w:w="3441" w:type="dxa"/>
            <w:tcMar>
              <w:top w:w="35" w:type="dxa"/>
              <w:left w:w="35" w:type="dxa"/>
              <w:bottom w:w="35" w:type="dxa"/>
              <w:right w:w="35" w:type="dxa"/>
            </w:tcMar>
            <w:vAlign w:val="top"/>
          </w:tcPr>
          <w:p w14:paraId="0E4F090D">
            <w:pPr>
              <w:keepNext w:val="0"/>
              <w:keepLines w:val="0"/>
              <w:pageBreakBefore w:val="0"/>
              <w:widowControl/>
              <w:spacing w:before="0" w:after="0" w:line="240" w:lineRule="auto"/>
            </w:pPr>
            <w:r>
              <w:rPr>
                <w:rFonts w:ascii="Times New Roman" w:hAnsi="Times New Roman" w:eastAsia="Times New Roman"/>
                <w:b w:val="0"/>
                <w:sz w:val="19"/>
              </w:rPr>
              <w:t>Trainee completed programme and met graduation requirements</w:t>
            </w:r>
          </w:p>
        </w:tc>
        <w:tc>
          <w:tcPr>
            <w:tcW w:w="3441" w:type="dxa"/>
            <w:tcMar>
              <w:top w:w="35" w:type="dxa"/>
              <w:left w:w="35" w:type="dxa"/>
              <w:bottom w:w="35" w:type="dxa"/>
              <w:right w:w="35" w:type="dxa"/>
            </w:tcMar>
            <w:vAlign w:val="top"/>
          </w:tcPr>
          <w:p w14:paraId="24B5EB66">
            <w:pPr>
              <w:keepNext w:val="0"/>
              <w:keepLines w:val="0"/>
              <w:pageBreakBefore w:val="0"/>
              <w:widowControl/>
              <w:spacing w:before="0" w:after="0" w:line="240" w:lineRule="auto"/>
            </w:pPr>
            <w:r>
              <w:rPr>
                <w:rFonts w:ascii="Times New Roman" w:hAnsi="Times New Roman" w:eastAsia="Times New Roman"/>
                <w:b w:val="0"/>
                <w:sz w:val="19"/>
              </w:rPr>
              <w:t>Issue Certificate of Completion</w:t>
            </w:r>
          </w:p>
        </w:tc>
      </w:tr>
      <w:tr w14:paraId="7A61BBC6">
        <w:trPr>
          <w:jc w:val="center"/>
        </w:trPr>
        <w:tc>
          <w:tcPr>
            <w:tcW w:w="3441" w:type="dxa"/>
            <w:tcMar>
              <w:top w:w="35" w:type="dxa"/>
              <w:left w:w="35" w:type="dxa"/>
              <w:bottom w:w="35" w:type="dxa"/>
              <w:right w:w="35" w:type="dxa"/>
            </w:tcMar>
            <w:vAlign w:val="top"/>
          </w:tcPr>
          <w:p w14:paraId="17FABF47">
            <w:pPr>
              <w:keepNext w:val="0"/>
              <w:keepLines w:val="0"/>
              <w:pageBreakBefore w:val="0"/>
              <w:widowControl/>
              <w:spacing w:before="0" w:after="0" w:line="240" w:lineRule="auto"/>
            </w:pPr>
            <w:r>
              <w:rPr>
                <w:rFonts w:ascii="Times New Roman" w:hAnsi="Times New Roman" w:eastAsia="Times New Roman"/>
                <w:b w:val="0"/>
                <w:sz w:val="19"/>
              </w:rPr>
              <w:t>Certificate of Participation approved</w:t>
            </w:r>
          </w:p>
        </w:tc>
        <w:tc>
          <w:tcPr>
            <w:tcW w:w="3441" w:type="dxa"/>
            <w:tcMar>
              <w:top w:w="35" w:type="dxa"/>
              <w:left w:w="35" w:type="dxa"/>
              <w:bottom w:w="35" w:type="dxa"/>
              <w:right w:w="35" w:type="dxa"/>
            </w:tcMar>
            <w:vAlign w:val="top"/>
          </w:tcPr>
          <w:p w14:paraId="4EC134C7">
            <w:pPr>
              <w:keepNext w:val="0"/>
              <w:keepLines w:val="0"/>
              <w:pageBreakBefore w:val="0"/>
              <w:widowControl/>
              <w:spacing w:before="0" w:after="0" w:line="240" w:lineRule="auto"/>
            </w:pPr>
            <w:r>
              <w:rPr>
                <w:rFonts w:ascii="Times New Roman" w:hAnsi="Times New Roman" w:eastAsia="Times New Roman"/>
                <w:b w:val="0"/>
                <w:sz w:val="19"/>
              </w:rPr>
              <w:t>Trainee participated but did not meet full graduation requirements</w:t>
            </w:r>
          </w:p>
        </w:tc>
        <w:tc>
          <w:tcPr>
            <w:tcW w:w="3441" w:type="dxa"/>
            <w:tcMar>
              <w:top w:w="35" w:type="dxa"/>
              <w:left w:w="35" w:type="dxa"/>
              <w:bottom w:w="35" w:type="dxa"/>
              <w:right w:w="35" w:type="dxa"/>
            </w:tcMar>
            <w:vAlign w:val="top"/>
          </w:tcPr>
          <w:p w14:paraId="154AD78A">
            <w:pPr>
              <w:keepNext w:val="0"/>
              <w:keepLines w:val="0"/>
              <w:pageBreakBefore w:val="0"/>
              <w:widowControl/>
              <w:spacing w:before="0" w:after="0" w:line="240" w:lineRule="auto"/>
            </w:pPr>
            <w:r>
              <w:rPr>
                <w:rFonts w:ascii="Times New Roman" w:hAnsi="Times New Roman" w:eastAsia="Times New Roman"/>
                <w:b w:val="0"/>
                <w:sz w:val="19"/>
              </w:rPr>
              <w:t>Issue Certificate of Participation</w:t>
            </w:r>
          </w:p>
        </w:tc>
      </w:tr>
      <w:tr w14:paraId="7C5CFA43">
        <w:trPr>
          <w:jc w:val="center"/>
        </w:trPr>
        <w:tc>
          <w:tcPr>
            <w:tcW w:w="3441" w:type="dxa"/>
            <w:tcMar>
              <w:top w:w="35" w:type="dxa"/>
              <w:left w:w="35" w:type="dxa"/>
              <w:bottom w:w="35" w:type="dxa"/>
              <w:right w:w="35" w:type="dxa"/>
            </w:tcMar>
            <w:vAlign w:val="top"/>
          </w:tcPr>
          <w:p w14:paraId="7DBEDBE9">
            <w:pPr>
              <w:keepNext w:val="0"/>
              <w:keepLines w:val="0"/>
              <w:pageBreakBefore w:val="0"/>
              <w:widowControl/>
              <w:spacing w:before="0" w:after="0" w:line="240" w:lineRule="auto"/>
            </w:pPr>
            <w:r>
              <w:rPr>
                <w:rFonts w:ascii="Times New Roman" w:hAnsi="Times New Roman" w:eastAsia="Times New Roman"/>
                <w:b w:val="0"/>
                <w:sz w:val="19"/>
              </w:rPr>
              <w:t>Deferred certification</w:t>
            </w:r>
          </w:p>
        </w:tc>
        <w:tc>
          <w:tcPr>
            <w:tcW w:w="3441" w:type="dxa"/>
            <w:tcMar>
              <w:top w:w="35" w:type="dxa"/>
              <w:left w:w="35" w:type="dxa"/>
              <w:bottom w:w="35" w:type="dxa"/>
              <w:right w:w="35" w:type="dxa"/>
            </w:tcMar>
            <w:vAlign w:val="top"/>
          </w:tcPr>
          <w:p w14:paraId="73DD7E8E">
            <w:pPr>
              <w:keepNext w:val="0"/>
              <w:keepLines w:val="0"/>
              <w:pageBreakBefore w:val="0"/>
              <w:widowControl/>
              <w:spacing w:before="0" w:after="0" w:line="240" w:lineRule="auto"/>
            </w:pPr>
            <w:r>
              <w:rPr>
                <w:rFonts w:ascii="Times New Roman" w:hAnsi="Times New Roman" w:eastAsia="Times New Roman"/>
                <w:b w:val="0"/>
                <w:sz w:val="19"/>
              </w:rPr>
              <w:t>Trainee must complete correction or clearance</w:t>
            </w:r>
          </w:p>
        </w:tc>
        <w:tc>
          <w:tcPr>
            <w:tcW w:w="3441" w:type="dxa"/>
            <w:tcMar>
              <w:top w:w="35" w:type="dxa"/>
              <w:left w:w="35" w:type="dxa"/>
              <w:bottom w:w="35" w:type="dxa"/>
              <w:right w:w="35" w:type="dxa"/>
            </w:tcMar>
            <w:vAlign w:val="top"/>
          </w:tcPr>
          <w:p w14:paraId="732DD952">
            <w:pPr>
              <w:keepNext w:val="0"/>
              <w:keepLines w:val="0"/>
              <w:pageBreakBefore w:val="0"/>
              <w:widowControl/>
              <w:spacing w:before="0" w:after="0" w:line="240" w:lineRule="auto"/>
            </w:pPr>
            <w:r>
              <w:rPr>
                <w:rFonts w:ascii="Times New Roman" w:hAnsi="Times New Roman" w:eastAsia="Times New Roman"/>
                <w:b w:val="0"/>
                <w:sz w:val="19"/>
              </w:rPr>
              <w:t>Withhold certificate until completed</w:t>
            </w:r>
          </w:p>
        </w:tc>
      </w:tr>
      <w:tr w14:paraId="25F5EE09">
        <w:trPr>
          <w:jc w:val="center"/>
        </w:trPr>
        <w:tc>
          <w:tcPr>
            <w:tcW w:w="3441" w:type="dxa"/>
            <w:tcMar>
              <w:top w:w="35" w:type="dxa"/>
              <w:left w:w="35" w:type="dxa"/>
              <w:bottom w:w="35" w:type="dxa"/>
              <w:right w:w="35" w:type="dxa"/>
            </w:tcMar>
            <w:vAlign w:val="top"/>
          </w:tcPr>
          <w:p w14:paraId="0EB56599">
            <w:pPr>
              <w:keepNext w:val="0"/>
              <w:keepLines w:val="0"/>
              <w:pageBreakBefore w:val="0"/>
              <w:widowControl/>
              <w:spacing w:before="0" w:after="0" w:line="240" w:lineRule="auto"/>
            </w:pPr>
            <w:r>
              <w:rPr>
                <w:rFonts w:ascii="Times New Roman" w:hAnsi="Times New Roman" w:eastAsia="Times New Roman"/>
                <w:b w:val="0"/>
                <w:sz w:val="19"/>
              </w:rPr>
              <w:t>Non-certification</w:t>
            </w:r>
          </w:p>
        </w:tc>
        <w:tc>
          <w:tcPr>
            <w:tcW w:w="3441" w:type="dxa"/>
            <w:tcMar>
              <w:top w:w="35" w:type="dxa"/>
              <w:left w:w="35" w:type="dxa"/>
              <w:bottom w:w="35" w:type="dxa"/>
              <w:right w:w="35" w:type="dxa"/>
            </w:tcMar>
            <w:vAlign w:val="top"/>
          </w:tcPr>
          <w:p w14:paraId="046B29D4">
            <w:pPr>
              <w:keepNext w:val="0"/>
              <w:keepLines w:val="0"/>
              <w:pageBreakBefore w:val="0"/>
              <w:widowControl/>
              <w:spacing w:before="0" w:after="0" w:line="240" w:lineRule="auto"/>
            </w:pPr>
            <w:r>
              <w:rPr>
                <w:rFonts w:ascii="Times New Roman" w:hAnsi="Times New Roman" w:eastAsia="Times New Roman"/>
                <w:b w:val="0"/>
                <w:sz w:val="19"/>
              </w:rPr>
              <w:t>Trainee does not qualify for certification</w:t>
            </w:r>
          </w:p>
        </w:tc>
        <w:tc>
          <w:tcPr>
            <w:tcW w:w="3441" w:type="dxa"/>
            <w:tcMar>
              <w:top w:w="35" w:type="dxa"/>
              <w:left w:w="35" w:type="dxa"/>
              <w:bottom w:w="35" w:type="dxa"/>
              <w:right w:w="35" w:type="dxa"/>
            </w:tcMar>
            <w:vAlign w:val="top"/>
          </w:tcPr>
          <w:p w14:paraId="4ECFD88D">
            <w:pPr>
              <w:keepNext w:val="0"/>
              <w:keepLines w:val="0"/>
              <w:pageBreakBefore w:val="0"/>
              <w:widowControl/>
              <w:spacing w:before="0" w:after="0" w:line="240" w:lineRule="auto"/>
            </w:pPr>
            <w:r>
              <w:rPr>
                <w:rFonts w:ascii="Times New Roman" w:hAnsi="Times New Roman" w:eastAsia="Times New Roman"/>
                <w:b w:val="0"/>
                <w:sz w:val="19"/>
              </w:rPr>
              <w:t>Do not issue certificate</w:t>
            </w:r>
          </w:p>
        </w:tc>
      </w:tr>
    </w:tbl>
    <w:p w14:paraId="1085437F">
      <w:pPr>
        <w:keepNext w:val="0"/>
        <w:keepLines w:val="0"/>
        <w:pageBreakBefore w:val="0"/>
        <w:widowControl/>
        <w:spacing w:before="0" w:after="60" w:line="240" w:lineRule="auto"/>
      </w:pPr>
    </w:p>
    <w:p w14:paraId="14A4A07D">
      <w:pPr>
        <w:keepNext w:val="0"/>
        <w:keepLines w:val="0"/>
        <w:pageBreakBefore w:val="0"/>
        <w:widowControl/>
        <w:spacing w:before="100" w:after="60" w:line="252" w:lineRule="auto"/>
      </w:pPr>
      <w:r>
        <w:rPr>
          <w:rFonts w:ascii="Times New Roman" w:hAnsi="Times New Roman" w:eastAsia="Times New Roman"/>
          <w:b/>
          <w:sz w:val="24"/>
        </w:rPr>
        <w:t>Final Recommendation</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3585050D">
        <w:trPr>
          <w:jc w:val="center"/>
        </w:trPr>
        <w:tc>
          <w:tcPr>
            <w:tcW w:w="5161" w:type="dxa"/>
            <w:shd w:val="clear" w:color="auto" w:fill="D9EAF7"/>
            <w:tcMar>
              <w:top w:w="35" w:type="dxa"/>
              <w:left w:w="35" w:type="dxa"/>
              <w:bottom w:w="35" w:type="dxa"/>
              <w:right w:w="35" w:type="dxa"/>
            </w:tcMar>
            <w:vAlign w:val="top"/>
          </w:tcPr>
          <w:p w14:paraId="7EE82389">
            <w:pPr>
              <w:keepNext w:val="0"/>
              <w:keepLines w:val="0"/>
              <w:pageBreakBefore w:val="0"/>
              <w:widowControl/>
              <w:spacing w:before="0" w:after="0" w:line="240" w:lineRule="auto"/>
            </w:pPr>
            <w:r>
              <w:rPr>
                <w:rFonts w:ascii="Times New Roman" w:hAnsi="Times New Roman" w:eastAsia="Times New Roman"/>
                <w:b/>
                <w:sz w:val="19"/>
              </w:rPr>
              <w:t>Recommendation</w:t>
            </w:r>
          </w:p>
        </w:tc>
        <w:tc>
          <w:tcPr>
            <w:tcW w:w="5161" w:type="dxa"/>
            <w:shd w:val="clear" w:color="auto" w:fill="D9EAF7"/>
            <w:tcMar>
              <w:top w:w="35" w:type="dxa"/>
              <w:left w:w="35" w:type="dxa"/>
              <w:bottom w:w="35" w:type="dxa"/>
              <w:right w:w="35" w:type="dxa"/>
            </w:tcMar>
            <w:vAlign w:val="top"/>
          </w:tcPr>
          <w:p w14:paraId="34A7DADA">
            <w:pPr>
              <w:keepNext w:val="0"/>
              <w:keepLines w:val="0"/>
              <w:pageBreakBefore w:val="0"/>
              <w:widowControl/>
              <w:spacing w:before="0" w:after="0" w:line="240" w:lineRule="auto"/>
            </w:pPr>
            <w:r>
              <w:rPr>
                <w:rFonts w:ascii="Times New Roman" w:hAnsi="Times New Roman" w:eastAsia="Times New Roman"/>
                <w:b/>
                <w:sz w:val="19"/>
              </w:rPr>
              <w:t>Tick</w:t>
            </w:r>
          </w:p>
        </w:tc>
      </w:tr>
      <w:tr w14:paraId="7F6E697C">
        <w:trPr>
          <w:jc w:val="center"/>
        </w:trPr>
        <w:tc>
          <w:tcPr>
            <w:tcW w:w="5161" w:type="dxa"/>
            <w:tcMar>
              <w:top w:w="35" w:type="dxa"/>
              <w:left w:w="35" w:type="dxa"/>
              <w:bottom w:w="35" w:type="dxa"/>
              <w:right w:w="35" w:type="dxa"/>
            </w:tcMar>
            <w:vAlign w:val="top"/>
          </w:tcPr>
          <w:p w14:paraId="0020046A">
            <w:pPr>
              <w:keepNext w:val="0"/>
              <w:keepLines w:val="0"/>
              <w:pageBreakBefore w:val="0"/>
              <w:widowControl/>
              <w:spacing w:before="0" w:after="0" w:line="240" w:lineRule="auto"/>
            </w:pPr>
            <w:r>
              <w:rPr>
                <w:rFonts w:ascii="Times New Roman" w:hAnsi="Times New Roman" w:eastAsia="Times New Roman"/>
                <w:b w:val="0"/>
                <w:sz w:val="19"/>
              </w:rPr>
              <w:t>Certificate of Competence</w:t>
            </w:r>
          </w:p>
        </w:tc>
        <w:tc>
          <w:tcPr>
            <w:tcW w:w="5161" w:type="dxa"/>
            <w:tcMar>
              <w:top w:w="35" w:type="dxa"/>
              <w:left w:w="35" w:type="dxa"/>
              <w:bottom w:w="35" w:type="dxa"/>
              <w:right w:w="35" w:type="dxa"/>
            </w:tcMar>
            <w:vAlign w:val="top"/>
          </w:tcPr>
          <w:p w14:paraId="361FB08D">
            <w:pPr>
              <w:keepNext w:val="0"/>
              <w:keepLines w:val="0"/>
              <w:pageBreakBefore w:val="0"/>
              <w:widowControl/>
              <w:spacing w:before="0" w:after="0" w:line="240" w:lineRule="auto"/>
            </w:pPr>
          </w:p>
        </w:tc>
      </w:tr>
      <w:tr w14:paraId="7B66ABCE">
        <w:trPr>
          <w:jc w:val="center"/>
        </w:trPr>
        <w:tc>
          <w:tcPr>
            <w:tcW w:w="5161" w:type="dxa"/>
            <w:tcMar>
              <w:top w:w="35" w:type="dxa"/>
              <w:left w:w="35" w:type="dxa"/>
              <w:bottom w:w="35" w:type="dxa"/>
              <w:right w:w="35" w:type="dxa"/>
            </w:tcMar>
            <w:vAlign w:val="top"/>
          </w:tcPr>
          <w:p w14:paraId="1E3C99B8">
            <w:pPr>
              <w:keepNext w:val="0"/>
              <w:keepLines w:val="0"/>
              <w:pageBreakBefore w:val="0"/>
              <w:widowControl/>
              <w:spacing w:before="0" w:after="0" w:line="240" w:lineRule="auto"/>
            </w:pPr>
            <w:r>
              <w:rPr>
                <w:rFonts w:ascii="Times New Roman" w:hAnsi="Times New Roman" w:eastAsia="Times New Roman"/>
                <w:b w:val="0"/>
                <w:sz w:val="19"/>
              </w:rPr>
              <w:t>Certificate of Completion</w:t>
            </w:r>
          </w:p>
        </w:tc>
        <w:tc>
          <w:tcPr>
            <w:tcW w:w="5161" w:type="dxa"/>
            <w:tcMar>
              <w:top w:w="35" w:type="dxa"/>
              <w:left w:w="35" w:type="dxa"/>
              <w:bottom w:w="35" w:type="dxa"/>
              <w:right w:w="35" w:type="dxa"/>
            </w:tcMar>
            <w:vAlign w:val="top"/>
          </w:tcPr>
          <w:p w14:paraId="35465B78">
            <w:pPr>
              <w:keepNext w:val="0"/>
              <w:keepLines w:val="0"/>
              <w:pageBreakBefore w:val="0"/>
              <w:widowControl/>
              <w:spacing w:before="0" w:after="0" w:line="240" w:lineRule="auto"/>
            </w:pPr>
          </w:p>
        </w:tc>
      </w:tr>
      <w:tr w14:paraId="0FE2C7B8">
        <w:trPr>
          <w:jc w:val="center"/>
        </w:trPr>
        <w:tc>
          <w:tcPr>
            <w:tcW w:w="5161" w:type="dxa"/>
            <w:tcMar>
              <w:top w:w="35" w:type="dxa"/>
              <w:left w:w="35" w:type="dxa"/>
              <w:bottom w:w="35" w:type="dxa"/>
              <w:right w:w="35" w:type="dxa"/>
            </w:tcMar>
            <w:vAlign w:val="top"/>
          </w:tcPr>
          <w:p w14:paraId="56FCB68B">
            <w:pPr>
              <w:keepNext w:val="0"/>
              <w:keepLines w:val="0"/>
              <w:pageBreakBefore w:val="0"/>
              <w:widowControl/>
              <w:spacing w:before="0" w:after="0" w:line="240" w:lineRule="auto"/>
            </w:pPr>
            <w:r>
              <w:rPr>
                <w:rFonts w:ascii="Times New Roman" w:hAnsi="Times New Roman" w:eastAsia="Times New Roman"/>
                <w:b w:val="0"/>
                <w:sz w:val="19"/>
              </w:rPr>
              <w:t>Certificate of Participation</w:t>
            </w:r>
          </w:p>
        </w:tc>
        <w:tc>
          <w:tcPr>
            <w:tcW w:w="5161" w:type="dxa"/>
            <w:tcMar>
              <w:top w:w="35" w:type="dxa"/>
              <w:left w:w="35" w:type="dxa"/>
              <w:bottom w:w="35" w:type="dxa"/>
              <w:right w:w="35" w:type="dxa"/>
            </w:tcMar>
            <w:vAlign w:val="top"/>
          </w:tcPr>
          <w:p w14:paraId="4F8EE3AB">
            <w:pPr>
              <w:keepNext w:val="0"/>
              <w:keepLines w:val="0"/>
              <w:pageBreakBefore w:val="0"/>
              <w:widowControl/>
              <w:spacing w:before="0" w:after="0" w:line="240" w:lineRule="auto"/>
            </w:pPr>
          </w:p>
        </w:tc>
      </w:tr>
      <w:tr w14:paraId="0BD6EEC5">
        <w:trPr>
          <w:jc w:val="center"/>
        </w:trPr>
        <w:tc>
          <w:tcPr>
            <w:tcW w:w="5161" w:type="dxa"/>
            <w:tcMar>
              <w:top w:w="35" w:type="dxa"/>
              <w:left w:w="35" w:type="dxa"/>
              <w:bottom w:w="35" w:type="dxa"/>
              <w:right w:w="35" w:type="dxa"/>
            </w:tcMar>
            <w:vAlign w:val="top"/>
          </w:tcPr>
          <w:p w14:paraId="33620256">
            <w:pPr>
              <w:keepNext w:val="0"/>
              <w:keepLines w:val="0"/>
              <w:pageBreakBefore w:val="0"/>
              <w:widowControl/>
              <w:spacing w:before="0" w:after="0" w:line="240" w:lineRule="auto"/>
            </w:pPr>
            <w:r>
              <w:rPr>
                <w:rFonts w:ascii="Times New Roman" w:hAnsi="Times New Roman" w:eastAsia="Times New Roman"/>
                <w:b w:val="0"/>
                <w:sz w:val="19"/>
              </w:rPr>
              <w:t>Deferred Certification</w:t>
            </w:r>
          </w:p>
        </w:tc>
        <w:tc>
          <w:tcPr>
            <w:tcW w:w="5161" w:type="dxa"/>
            <w:tcMar>
              <w:top w:w="35" w:type="dxa"/>
              <w:left w:w="35" w:type="dxa"/>
              <w:bottom w:w="35" w:type="dxa"/>
              <w:right w:w="35" w:type="dxa"/>
            </w:tcMar>
            <w:vAlign w:val="top"/>
          </w:tcPr>
          <w:p w14:paraId="30877DED">
            <w:pPr>
              <w:keepNext w:val="0"/>
              <w:keepLines w:val="0"/>
              <w:pageBreakBefore w:val="0"/>
              <w:widowControl/>
              <w:spacing w:before="0" w:after="0" w:line="240" w:lineRule="auto"/>
            </w:pPr>
          </w:p>
        </w:tc>
      </w:tr>
      <w:tr w14:paraId="0E9826BC">
        <w:trPr>
          <w:jc w:val="center"/>
        </w:trPr>
        <w:tc>
          <w:tcPr>
            <w:tcW w:w="5161" w:type="dxa"/>
            <w:tcMar>
              <w:top w:w="35" w:type="dxa"/>
              <w:left w:w="35" w:type="dxa"/>
              <w:bottom w:w="35" w:type="dxa"/>
              <w:right w:w="35" w:type="dxa"/>
            </w:tcMar>
            <w:vAlign w:val="top"/>
          </w:tcPr>
          <w:p w14:paraId="11AEBD66">
            <w:pPr>
              <w:keepNext w:val="0"/>
              <w:keepLines w:val="0"/>
              <w:pageBreakBefore w:val="0"/>
              <w:widowControl/>
              <w:spacing w:before="0" w:after="0" w:line="240" w:lineRule="auto"/>
            </w:pPr>
            <w:r>
              <w:rPr>
                <w:rFonts w:ascii="Times New Roman" w:hAnsi="Times New Roman" w:eastAsia="Times New Roman"/>
                <w:b w:val="0"/>
                <w:sz w:val="19"/>
              </w:rPr>
              <w:t>Non-Certification</w:t>
            </w:r>
          </w:p>
        </w:tc>
        <w:tc>
          <w:tcPr>
            <w:tcW w:w="5161" w:type="dxa"/>
            <w:tcMar>
              <w:top w:w="35" w:type="dxa"/>
              <w:left w:w="35" w:type="dxa"/>
              <w:bottom w:w="35" w:type="dxa"/>
              <w:right w:w="35" w:type="dxa"/>
            </w:tcMar>
            <w:vAlign w:val="top"/>
          </w:tcPr>
          <w:p w14:paraId="56C59A67">
            <w:pPr>
              <w:keepNext w:val="0"/>
              <w:keepLines w:val="0"/>
              <w:pageBreakBefore w:val="0"/>
              <w:widowControl/>
              <w:spacing w:before="0" w:after="0" w:line="240" w:lineRule="auto"/>
            </w:pPr>
          </w:p>
        </w:tc>
      </w:tr>
    </w:tbl>
    <w:p w14:paraId="385699CA">
      <w:pPr>
        <w:keepNext w:val="0"/>
        <w:keepLines w:val="0"/>
        <w:pageBreakBefore w:val="0"/>
        <w:widowControl/>
        <w:spacing w:before="0" w:after="60" w:line="240" w:lineRule="auto"/>
      </w:pPr>
    </w:p>
    <w:p w14:paraId="20A7C61D">
      <w:pPr>
        <w:keepNext w:val="0"/>
        <w:keepLines w:val="0"/>
        <w:pageBreakBefore w:val="0"/>
        <w:widowControl/>
        <w:spacing w:before="0" w:after="100" w:line="252" w:lineRule="auto"/>
      </w:pPr>
      <w:r>
        <w:rPr>
          <w:rFonts w:ascii="Times New Roman" w:hAnsi="Times New Roman" w:eastAsia="Times New Roman"/>
          <w:b w:val="0"/>
          <w:sz w:val="23"/>
        </w:rPr>
        <w:t>Departmental Supervisor: 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287E8F96">
      <w:pPr>
        <w:keepNext w:val="0"/>
        <w:keepLines w:val="0"/>
        <w:pageBreakBefore w:val="0"/>
        <w:widowControl/>
        <w:spacing w:before="0" w:after="100" w:line="252" w:lineRule="auto"/>
      </w:pPr>
      <w:r>
        <w:rPr>
          <w:rFonts w:ascii="Times New Roman" w:hAnsi="Times New Roman" w:eastAsia="Times New Roman"/>
          <w:b w:val="0"/>
          <w:sz w:val="23"/>
        </w:rPr>
        <w:t>Mentor: ______________________________________________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2A08B124">
      <w:pPr>
        <w:keepNext w:val="0"/>
        <w:keepLines w:val="0"/>
        <w:pageBreakBefore w:val="0"/>
        <w:widowControl/>
        <w:spacing w:before="0" w:after="100" w:line="252" w:lineRule="auto"/>
      </w:pPr>
      <w:r>
        <w:rPr>
          <w:rFonts w:ascii="Times New Roman" w:hAnsi="Times New Roman" w:eastAsia="Times New Roman"/>
          <w:b w:val="0"/>
          <w:sz w:val="23"/>
        </w:rPr>
        <w:t>Admin Officer: 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26F93D4D">
      <w:pPr>
        <w:keepNext w:val="0"/>
        <w:keepLines w:val="0"/>
        <w:pageBreakBefore w:val="0"/>
        <w:widowControl/>
        <w:spacing w:before="0" w:after="100" w:line="252" w:lineRule="auto"/>
      </w:pPr>
      <w:r>
        <w:rPr>
          <w:rFonts w:ascii="Times New Roman" w:hAnsi="Times New Roman" w:eastAsia="Times New Roman"/>
          <w:b w:val="0"/>
          <w:sz w:val="23"/>
        </w:rPr>
        <w:t>M&amp;E Officer: _________________________________________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13C85F0E">
      <w:pPr>
        <w:keepNext w:val="0"/>
        <w:keepLines w:val="0"/>
        <w:pageBreakBefore w:val="0"/>
        <w:widowControl/>
        <w:spacing w:before="0" w:after="100" w:line="252" w:lineRule="auto"/>
      </w:pPr>
      <w:r>
        <w:rPr>
          <w:rFonts w:ascii="Times New Roman" w:hAnsi="Times New Roman" w:eastAsia="Times New Roman"/>
          <w:b w:val="0"/>
          <w:sz w:val="23"/>
        </w:rPr>
        <w:t>Graduation Clearance Committee Chair: 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6165F30E">
      <w:pPr>
        <w:keepNext w:val="0"/>
        <w:keepLines w:val="0"/>
        <w:pageBreakBefore w:val="0"/>
        <w:widowControl/>
        <w:spacing w:before="0" w:after="100" w:line="252" w:lineRule="auto"/>
      </w:pPr>
      <w:r>
        <w:rPr>
          <w:rFonts w:ascii="Times New Roman" w:hAnsi="Times New Roman" w:eastAsia="Times New Roman"/>
          <w:b w:val="0"/>
          <w:sz w:val="23"/>
        </w:rPr>
        <w:t>Management Approval: _________________________________</w:t>
      </w:r>
      <w:r>
        <w:rPr>
          <w:rFonts w:ascii="Times New Roman" w:hAnsi="Times New Roman" w:eastAsia="Times New Roman"/>
          <w:b w:val="0"/>
          <w:sz w:val="23"/>
        </w:rPr>
        <w:br w:type="textWrapping"/>
      </w:r>
      <w:r>
        <w:rPr>
          <w:rFonts w:ascii="Times New Roman" w:hAnsi="Times New Roman" w:eastAsia="Times New Roman"/>
          <w:b w:val="0"/>
          <w:sz w:val="23"/>
        </w:rPr>
        <w:t>Signature: ____________________________________________</w:t>
      </w:r>
    </w:p>
    <w:p w14:paraId="6F1FBCA3">
      <w:pPr>
        <w:keepNext w:val="0"/>
        <w:keepLines w:val="0"/>
        <w:pageBreakBefore w:val="0"/>
        <w:widowControl/>
        <w:spacing w:before="0" w:after="40" w:line="240" w:lineRule="auto"/>
      </w:pPr>
    </w:p>
    <w:p w14:paraId="31FF7D0C">
      <w:pPr>
        <w:pStyle w:val="2"/>
        <w:keepNext/>
        <w:keepLines w:val="0"/>
        <w:pageBreakBefore w:val="0"/>
        <w:widowControl/>
        <w:spacing w:before="240" w:after="120" w:line="252" w:lineRule="auto"/>
      </w:pPr>
      <w:r>
        <w:rPr>
          <w:rFonts w:ascii="Times New Roman" w:hAnsi="Times New Roman" w:eastAsia="Times New Roman"/>
          <w:b/>
          <w:sz w:val="30"/>
        </w:rPr>
        <w:t>37. FINAL CHARGE TO GRADUATES</w:t>
      </w:r>
    </w:p>
    <w:p w14:paraId="2726AB8F">
      <w:pPr>
        <w:keepNext w:val="0"/>
        <w:keepLines w:val="0"/>
        <w:pageBreakBefore w:val="0"/>
        <w:widowControl/>
        <w:spacing w:before="0" w:after="100" w:line="252" w:lineRule="auto"/>
      </w:pPr>
      <w:r>
        <w:rPr>
          <w:rFonts w:ascii="Times New Roman" w:hAnsi="Times New Roman" w:eastAsia="Times New Roman"/>
          <w:b w:val="0"/>
          <w:sz w:val="23"/>
        </w:rPr>
        <w:t>Dear graduate,</w:t>
      </w:r>
    </w:p>
    <w:p w14:paraId="0D11B8BE">
      <w:pPr>
        <w:keepNext w:val="0"/>
        <w:keepLines w:val="0"/>
        <w:pageBreakBefore w:val="0"/>
        <w:widowControl/>
        <w:spacing w:before="0" w:after="100" w:line="252" w:lineRule="auto"/>
      </w:pPr>
      <w:r>
        <w:rPr>
          <w:rFonts w:ascii="Times New Roman" w:hAnsi="Times New Roman" w:eastAsia="Times New Roman"/>
          <w:b w:val="0"/>
          <w:sz w:val="23"/>
        </w:rPr>
        <w:t>A certificate is not the end of training. It is a call to responsibility.</w:t>
      </w:r>
    </w:p>
    <w:p w14:paraId="05B828FD">
      <w:pPr>
        <w:keepNext w:val="0"/>
        <w:keepLines w:val="0"/>
        <w:pageBreakBefore w:val="0"/>
        <w:widowControl/>
        <w:spacing w:before="0" w:after="100" w:line="252" w:lineRule="auto"/>
      </w:pPr>
      <w:r>
        <w:rPr>
          <w:rFonts w:ascii="Times New Roman" w:hAnsi="Times New Roman" w:eastAsia="Times New Roman"/>
          <w:b w:val="0"/>
          <w:sz w:val="23"/>
        </w:rPr>
        <w:t>Do not carry the certificate without carrying the character.</w:t>
      </w:r>
      <w:r>
        <w:rPr>
          <w:rFonts w:ascii="Times New Roman" w:hAnsi="Times New Roman" w:eastAsia="Times New Roman"/>
          <w:b w:val="0"/>
          <w:sz w:val="23"/>
        </w:rPr>
        <w:br w:type="textWrapping"/>
      </w:r>
      <w:r>
        <w:rPr>
          <w:rFonts w:ascii="Times New Roman" w:hAnsi="Times New Roman" w:eastAsia="Times New Roman"/>
          <w:b w:val="0"/>
          <w:sz w:val="23"/>
        </w:rPr>
        <w:t>Do not celebrate the certificate and forget the discipline.</w:t>
      </w:r>
      <w:r>
        <w:rPr>
          <w:rFonts w:ascii="Times New Roman" w:hAnsi="Times New Roman" w:eastAsia="Times New Roman"/>
          <w:b w:val="0"/>
          <w:sz w:val="23"/>
        </w:rPr>
        <w:br w:type="textWrapping"/>
      </w:r>
      <w:r>
        <w:rPr>
          <w:rFonts w:ascii="Times New Roman" w:hAnsi="Times New Roman" w:eastAsia="Times New Roman"/>
          <w:b w:val="0"/>
          <w:sz w:val="23"/>
        </w:rPr>
        <w:t>Do not claim competence without continuing to learn.</w:t>
      </w:r>
      <w:r>
        <w:rPr>
          <w:rFonts w:ascii="Times New Roman" w:hAnsi="Times New Roman" w:eastAsia="Times New Roman"/>
          <w:b w:val="0"/>
          <w:sz w:val="23"/>
        </w:rPr>
        <w:br w:type="textWrapping"/>
      </w:r>
      <w:r>
        <w:rPr>
          <w:rFonts w:ascii="Times New Roman" w:hAnsi="Times New Roman" w:eastAsia="Times New Roman"/>
          <w:b w:val="0"/>
          <w:sz w:val="23"/>
        </w:rPr>
        <w:t>Do not use your skill to deceive people.</w:t>
      </w:r>
      <w:r>
        <w:rPr>
          <w:rFonts w:ascii="Times New Roman" w:hAnsi="Times New Roman" w:eastAsia="Times New Roman"/>
          <w:b w:val="0"/>
          <w:sz w:val="23"/>
        </w:rPr>
        <w:br w:type="textWrapping"/>
      </w:r>
      <w:r>
        <w:rPr>
          <w:rFonts w:ascii="Times New Roman" w:hAnsi="Times New Roman" w:eastAsia="Times New Roman"/>
          <w:b w:val="0"/>
          <w:sz w:val="23"/>
        </w:rPr>
        <w:t>Do not use your training to oppress others.</w:t>
      </w:r>
      <w:r>
        <w:rPr>
          <w:rFonts w:ascii="Times New Roman" w:hAnsi="Times New Roman" w:eastAsia="Times New Roman"/>
          <w:b w:val="0"/>
          <w:sz w:val="23"/>
        </w:rPr>
        <w:br w:type="textWrapping"/>
      </w:r>
      <w:r>
        <w:rPr>
          <w:rFonts w:ascii="Times New Roman" w:hAnsi="Times New Roman" w:eastAsia="Times New Roman"/>
          <w:b w:val="0"/>
          <w:sz w:val="23"/>
        </w:rPr>
        <w:t>Do not forget the God who helped you.</w:t>
      </w:r>
      <w:r>
        <w:rPr>
          <w:rFonts w:ascii="Times New Roman" w:hAnsi="Times New Roman" w:eastAsia="Times New Roman"/>
          <w:b w:val="0"/>
          <w:sz w:val="23"/>
        </w:rPr>
        <w:br w:type="textWrapping"/>
      </w:r>
      <w:r>
        <w:rPr>
          <w:rFonts w:ascii="Times New Roman" w:hAnsi="Times New Roman" w:eastAsia="Times New Roman"/>
          <w:b w:val="0"/>
          <w:sz w:val="23"/>
        </w:rPr>
        <w:t>Do not forget the community you are called to serve.</w:t>
      </w:r>
    </w:p>
    <w:p w14:paraId="59246BD3">
      <w:pPr>
        <w:keepNext w:val="0"/>
        <w:keepLines w:val="0"/>
        <w:pageBreakBefore w:val="0"/>
        <w:widowControl/>
        <w:spacing w:before="0" w:after="100" w:line="252" w:lineRule="auto"/>
      </w:pPr>
      <w:r>
        <w:rPr>
          <w:rFonts w:ascii="Times New Roman" w:hAnsi="Times New Roman" w:eastAsia="Times New Roman"/>
          <w:b w:val="0"/>
          <w:sz w:val="23"/>
        </w:rPr>
        <w:t>Your certificate must speak of truth.</w:t>
      </w:r>
      <w:r>
        <w:rPr>
          <w:rFonts w:ascii="Times New Roman" w:hAnsi="Times New Roman" w:eastAsia="Times New Roman"/>
          <w:b w:val="0"/>
          <w:sz w:val="23"/>
        </w:rPr>
        <w:br w:type="textWrapping"/>
      </w:r>
      <w:r>
        <w:rPr>
          <w:rFonts w:ascii="Times New Roman" w:hAnsi="Times New Roman" w:eastAsia="Times New Roman"/>
          <w:b w:val="0"/>
          <w:sz w:val="23"/>
        </w:rPr>
        <w:t>Your life must speak of integrity.</w:t>
      </w:r>
      <w:r>
        <w:rPr>
          <w:rFonts w:ascii="Times New Roman" w:hAnsi="Times New Roman" w:eastAsia="Times New Roman"/>
          <w:b w:val="0"/>
          <w:sz w:val="23"/>
        </w:rPr>
        <w:br w:type="textWrapping"/>
      </w:r>
      <w:r>
        <w:rPr>
          <w:rFonts w:ascii="Times New Roman" w:hAnsi="Times New Roman" w:eastAsia="Times New Roman"/>
          <w:b w:val="0"/>
          <w:sz w:val="23"/>
        </w:rPr>
        <w:t>Your hands must speak of skill.</w:t>
      </w:r>
      <w:r>
        <w:rPr>
          <w:rFonts w:ascii="Times New Roman" w:hAnsi="Times New Roman" w:eastAsia="Times New Roman"/>
          <w:b w:val="0"/>
          <w:sz w:val="23"/>
        </w:rPr>
        <w:br w:type="textWrapping"/>
      </w:r>
      <w:r>
        <w:rPr>
          <w:rFonts w:ascii="Times New Roman" w:hAnsi="Times New Roman" w:eastAsia="Times New Roman"/>
          <w:b w:val="0"/>
          <w:sz w:val="23"/>
        </w:rPr>
        <w:t>Your speech must speak of wisdom.</w:t>
      </w:r>
      <w:r>
        <w:rPr>
          <w:rFonts w:ascii="Times New Roman" w:hAnsi="Times New Roman" w:eastAsia="Times New Roman"/>
          <w:b w:val="0"/>
          <w:sz w:val="23"/>
        </w:rPr>
        <w:br w:type="textWrapping"/>
      </w:r>
      <w:r>
        <w:rPr>
          <w:rFonts w:ascii="Times New Roman" w:hAnsi="Times New Roman" w:eastAsia="Times New Roman"/>
          <w:b w:val="0"/>
          <w:sz w:val="23"/>
        </w:rPr>
        <w:t>Your service must speak of humility.</w:t>
      </w:r>
      <w:r>
        <w:rPr>
          <w:rFonts w:ascii="Times New Roman" w:hAnsi="Times New Roman" w:eastAsia="Times New Roman"/>
          <w:b w:val="0"/>
          <w:sz w:val="23"/>
        </w:rPr>
        <w:br w:type="textWrapping"/>
      </w:r>
      <w:r>
        <w:rPr>
          <w:rFonts w:ascii="Times New Roman" w:hAnsi="Times New Roman" w:eastAsia="Times New Roman"/>
          <w:b w:val="0"/>
          <w:sz w:val="23"/>
        </w:rPr>
        <w:t>Your leadership must speak of responsibility.</w:t>
      </w:r>
    </w:p>
    <w:p w14:paraId="1C3E417E">
      <w:pPr>
        <w:keepNext w:val="0"/>
        <w:keepLines w:val="0"/>
        <w:pageBreakBefore w:val="0"/>
        <w:widowControl/>
        <w:spacing w:before="0" w:after="100" w:line="252" w:lineRule="auto"/>
      </w:pPr>
      <w:r>
        <w:rPr>
          <w:rFonts w:ascii="Times New Roman" w:hAnsi="Times New Roman" w:eastAsia="Times New Roman"/>
          <w:b w:val="0"/>
          <w:sz w:val="23"/>
        </w:rPr>
        <w:t>Proverbs 22:1</w:t>
      </w:r>
      <w:r>
        <w:rPr>
          <w:rFonts w:ascii="Times New Roman" w:hAnsi="Times New Roman" w:eastAsia="Times New Roman"/>
          <w:b w:val="0"/>
          <w:sz w:val="23"/>
        </w:rPr>
        <w:br w:type="textWrapping"/>
      </w:r>
      <w:r>
        <w:rPr>
          <w:rFonts w:ascii="Times New Roman" w:hAnsi="Times New Roman" w:eastAsia="Times New Roman"/>
          <w:b w:val="0"/>
          <w:sz w:val="23"/>
        </w:rPr>
        <w:t>“A good name is rather to be chosen than great riches, and loving favour rather than silver and gold.”</w:t>
      </w:r>
    </w:p>
    <w:p w14:paraId="03DA8CBA">
      <w:pPr>
        <w:keepNext w:val="0"/>
        <w:keepLines w:val="0"/>
        <w:pageBreakBefore w:val="0"/>
        <w:widowControl/>
        <w:spacing w:before="0" w:after="100" w:line="252" w:lineRule="auto"/>
      </w:pPr>
      <w:r>
        <w:rPr>
          <w:rFonts w:ascii="Times New Roman" w:hAnsi="Times New Roman" w:eastAsia="Times New Roman"/>
          <w:b w:val="0"/>
          <w:sz w:val="23"/>
        </w:rPr>
        <w:t>Protect your good name. Protect the name of your family. Protect the name of EBOMI Kingdom Leadership Academy. Above all, honour the name of the Lord.</w:t>
      </w:r>
    </w:p>
    <w:p w14:paraId="07F42319">
      <w:pPr>
        <w:keepNext w:val="0"/>
        <w:keepLines w:val="0"/>
        <w:pageBreakBefore w:val="0"/>
        <w:widowControl/>
        <w:spacing w:before="0" w:after="100" w:line="252" w:lineRule="auto"/>
      </w:pPr>
      <w:r>
        <w:rPr>
          <w:rFonts w:ascii="Times New Roman" w:hAnsi="Times New Roman" w:eastAsia="Times New Roman"/>
          <w:b w:val="0"/>
          <w:sz w:val="23"/>
        </w:rPr>
        <w:t>Matthew 5:16</w:t>
      </w:r>
      <w:r>
        <w:rPr>
          <w:rFonts w:ascii="Times New Roman" w:hAnsi="Times New Roman" w:eastAsia="Times New Roman"/>
          <w:b w:val="0"/>
          <w:sz w:val="23"/>
        </w:rPr>
        <w:br w:type="textWrapping"/>
      </w:r>
      <w:r>
        <w:rPr>
          <w:rFonts w:ascii="Times New Roman" w:hAnsi="Times New Roman" w:eastAsia="Times New Roman"/>
          <w:b w:val="0"/>
          <w:sz w:val="23"/>
        </w:rPr>
        <w:t>“Let your light so shine before men, that they may see your good works.”</w:t>
      </w:r>
    </w:p>
    <w:p w14:paraId="23054273">
      <w:pPr>
        <w:keepNext w:val="0"/>
        <w:keepLines w:val="0"/>
        <w:pageBreakBefore w:val="0"/>
        <w:widowControl/>
        <w:spacing w:before="0" w:after="100" w:line="252" w:lineRule="auto"/>
      </w:pPr>
      <w:r>
        <w:rPr>
          <w:rFonts w:ascii="Times New Roman" w:hAnsi="Times New Roman" w:eastAsia="Times New Roman"/>
          <w:b w:val="0"/>
          <w:sz w:val="23"/>
        </w:rPr>
        <w:t>You have been raised to serve.</w:t>
      </w:r>
      <w:r>
        <w:rPr>
          <w:rFonts w:ascii="Times New Roman" w:hAnsi="Times New Roman" w:eastAsia="Times New Roman"/>
          <w:b w:val="0"/>
          <w:sz w:val="23"/>
        </w:rPr>
        <w:br w:type="textWrapping"/>
      </w:r>
      <w:r>
        <w:rPr>
          <w:rFonts w:ascii="Times New Roman" w:hAnsi="Times New Roman" w:eastAsia="Times New Roman"/>
          <w:b w:val="0"/>
          <w:sz w:val="23"/>
        </w:rPr>
        <w:t>You have been trained to build.</w:t>
      </w:r>
      <w:r>
        <w:rPr>
          <w:rFonts w:ascii="Times New Roman" w:hAnsi="Times New Roman" w:eastAsia="Times New Roman"/>
          <w:b w:val="0"/>
          <w:sz w:val="23"/>
        </w:rPr>
        <w:br w:type="textWrapping"/>
      </w:r>
      <w:r>
        <w:rPr>
          <w:rFonts w:ascii="Times New Roman" w:hAnsi="Times New Roman" w:eastAsia="Times New Roman"/>
          <w:b w:val="0"/>
          <w:sz w:val="23"/>
        </w:rPr>
        <w:t>You are being sent to lead.</w:t>
      </w:r>
    </w:p>
    <w:p w14:paraId="666D4822">
      <w:pPr>
        <w:keepNext w:val="0"/>
        <w:keepLines w:val="0"/>
        <w:pageBreakBefore w:val="0"/>
        <w:widowControl/>
        <w:spacing w:before="0" w:after="100" w:line="252" w:lineRule="auto"/>
      </w:pPr>
      <w:r>
        <w:rPr>
          <w:rFonts w:ascii="Times New Roman" w:hAnsi="Times New Roman" w:eastAsia="Times New Roman"/>
          <w:b w:val="0"/>
          <w:sz w:val="23"/>
        </w:rPr>
        <w:t>Serve God.</w:t>
      </w:r>
      <w:r>
        <w:rPr>
          <w:rFonts w:ascii="Times New Roman" w:hAnsi="Times New Roman" w:eastAsia="Times New Roman"/>
          <w:b w:val="0"/>
          <w:sz w:val="23"/>
        </w:rPr>
        <w:br w:type="textWrapping"/>
      </w:r>
      <w:r>
        <w:rPr>
          <w:rFonts w:ascii="Times New Roman" w:hAnsi="Times New Roman" w:eastAsia="Times New Roman"/>
          <w:b w:val="0"/>
          <w:sz w:val="23"/>
        </w:rPr>
        <w:t>Serve people.</w:t>
      </w:r>
      <w:r>
        <w:rPr>
          <w:rFonts w:ascii="Times New Roman" w:hAnsi="Times New Roman" w:eastAsia="Times New Roman"/>
          <w:b w:val="0"/>
          <w:sz w:val="23"/>
        </w:rPr>
        <w:br w:type="textWrapping"/>
      </w:r>
      <w:r>
        <w:rPr>
          <w:rFonts w:ascii="Times New Roman" w:hAnsi="Times New Roman" w:eastAsia="Times New Roman"/>
          <w:b w:val="0"/>
          <w:sz w:val="23"/>
        </w:rPr>
        <w:t>Build your community.</w:t>
      </w:r>
      <w:r>
        <w:rPr>
          <w:rFonts w:ascii="Times New Roman" w:hAnsi="Times New Roman" w:eastAsia="Times New Roman"/>
          <w:b w:val="0"/>
          <w:sz w:val="23"/>
        </w:rPr>
        <w:br w:type="textWrapping"/>
      </w:r>
      <w:r>
        <w:rPr>
          <w:rFonts w:ascii="Times New Roman" w:hAnsi="Times New Roman" w:eastAsia="Times New Roman"/>
          <w:b w:val="0"/>
          <w:sz w:val="23"/>
        </w:rPr>
        <w:t>Reject corruption.</w:t>
      </w:r>
      <w:r>
        <w:rPr>
          <w:rFonts w:ascii="Times New Roman" w:hAnsi="Times New Roman" w:eastAsia="Times New Roman"/>
          <w:b w:val="0"/>
          <w:sz w:val="23"/>
        </w:rPr>
        <w:br w:type="textWrapping"/>
      </w:r>
      <w:r>
        <w:rPr>
          <w:rFonts w:ascii="Times New Roman" w:hAnsi="Times New Roman" w:eastAsia="Times New Roman"/>
          <w:b w:val="0"/>
          <w:sz w:val="23"/>
        </w:rPr>
        <w:t>Walk in integrity.</w:t>
      </w:r>
      <w:r>
        <w:rPr>
          <w:rFonts w:ascii="Times New Roman" w:hAnsi="Times New Roman" w:eastAsia="Times New Roman"/>
          <w:b w:val="0"/>
          <w:sz w:val="23"/>
        </w:rPr>
        <w:br w:type="textWrapping"/>
      </w:r>
      <w:r>
        <w:rPr>
          <w:rFonts w:ascii="Times New Roman" w:hAnsi="Times New Roman" w:eastAsia="Times New Roman"/>
          <w:b w:val="0"/>
          <w:sz w:val="23"/>
        </w:rPr>
        <w:t>Keep learning.</w:t>
      </w:r>
      <w:r>
        <w:rPr>
          <w:rFonts w:ascii="Times New Roman" w:hAnsi="Times New Roman" w:eastAsia="Times New Roman"/>
          <w:b w:val="0"/>
          <w:sz w:val="23"/>
        </w:rPr>
        <w:br w:type="textWrapping"/>
      </w:r>
      <w:r>
        <w:rPr>
          <w:rFonts w:ascii="Times New Roman" w:hAnsi="Times New Roman" w:eastAsia="Times New Roman"/>
          <w:b w:val="0"/>
          <w:sz w:val="23"/>
        </w:rPr>
        <w:t>Start small where necessary.</w:t>
      </w:r>
      <w:r>
        <w:rPr>
          <w:rFonts w:ascii="Times New Roman" w:hAnsi="Times New Roman" w:eastAsia="Times New Roman"/>
          <w:b w:val="0"/>
          <w:sz w:val="23"/>
        </w:rPr>
        <w:br w:type="textWrapping"/>
      </w:r>
      <w:r>
        <w:rPr>
          <w:rFonts w:ascii="Times New Roman" w:hAnsi="Times New Roman" w:eastAsia="Times New Roman"/>
          <w:b w:val="0"/>
          <w:sz w:val="23"/>
        </w:rPr>
        <w:t>Work diligently.</w:t>
      </w:r>
      <w:r>
        <w:rPr>
          <w:rFonts w:ascii="Times New Roman" w:hAnsi="Times New Roman" w:eastAsia="Times New Roman"/>
          <w:b w:val="0"/>
          <w:sz w:val="23"/>
        </w:rPr>
        <w:br w:type="textWrapping"/>
      </w:r>
      <w:r>
        <w:rPr>
          <w:rFonts w:ascii="Times New Roman" w:hAnsi="Times New Roman" w:eastAsia="Times New Roman"/>
          <w:b w:val="0"/>
          <w:sz w:val="23"/>
        </w:rPr>
        <w:t>Lead humbly.</w:t>
      </w:r>
      <w:r>
        <w:rPr>
          <w:rFonts w:ascii="Times New Roman" w:hAnsi="Times New Roman" w:eastAsia="Times New Roman"/>
          <w:b w:val="0"/>
          <w:sz w:val="23"/>
        </w:rPr>
        <w:br w:type="textWrapping"/>
      </w:r>
      <w:r>
        <w:rPr>
          <w:rFonts w:ascii="Times New Roman" w:hAnsi="Times New Roman" w:eastAsia="Times New Roman"/>
          <w:b w:val="0"/>
          <w:sz w:val="23"/>
        </w:rPr>
        <w:t>Use your certificate as a door to service, not as a crown of pride.</w:t>
      </w:r>
    </w:p>
    <w:p w14:paraId="0273981B">
      <w:pPr>
        <w:keepNext w:val="0"/>
        <w:keepLines w:val="0"/>
        <w:pageBreakBefore w:val="0"/>
        <w:widowControl/>
        <w:spacing w:before="100" w:after="60" w:line="252" w:lineRule="auto"/>
      </w:pPr>
      <w:r>
        <w:rPr>
          <w:rFonts w:ascii="Times New Roman" w:hAnsi="Times New Roman" w:eastAsia="Times New Roman"/>
          <w:b/>
          <w:sz w:val="24"/>
        </w:rPr>
        <w:t>Final Scripture</w:t>
      </w:r>
    </w:p>
    <w:p w14:paraId="0959D892">
      <w:pPr>
        <w:keepNext w:val="0"/>
        <w:keepLines w:val="0"/>
        <w:pageBreakBefore w:val="0"/>
        <w:widowControl/>
        <w:spacing w:before="0" w:after="100" w:line="252" w:lineRule="auto"/>
      </w:pPr>
      <w:r>
        <w:rPr>
          <w:rFonts w:ascii="Times New Roman" w:hAnsi="Times New Roman" w:eastAsia="Times New Roman"/>
          <w:b w:val="0"/>
          <w:sz w:val="23"/>
        </w:rPr>
        <w:t>Psalm 90:17</w:t>
      </w:r>
      <w:r>
        <w:rPr>
          <w:rFonts w:ascii="Times New Roman" w:hAnsi="Times New Roman" w:eastAsia="Times New Roman"/>
          <w:b w:val="0"/>
          <w:sz w:val="23"/>
        </w:rPr>
        <w:br w:type="textWrapping"/>
      </w:r>
      <w:r>
        <w:rPr>
          <w:rFonts w:ascii="Times New Roman" w:hAnsi="Times New Roman" w:eastAsia="Times New Roman"/>
          <w:b w:val="0"/>
          <w:sz w:val="23"/>
        </w:rPr>
        <w:t>“And let the beauty of the LORD our God be upon us: and establish thou the work of our hands upon us; yea, the work of our hands establish thou it.”</w:t>
      </w:r>
    </w:p>
    <w:p w14:paraId="158F60D7">
      <w:pPr>
        <w:keepNext w:val="0"/>
        <w:keepLines w:val="0"/>
        <w:pageBreakBefore w:val="0"/>
        <w:widowControl/>
        <w:spacing w:before="0" w:after="100" w:line="252" w:lineRule="auto"/>
      </w:pPr>
      <w:r>
        <w:rPr>
          <w:rFonts w:ascii="Times New Roman" w:hAnsi="Times New Roman" w:eastAsia="Times New Roman"/>
          <w:b w:val="0"/>
          <w:sz w:val="23"/>
        </w:rPr>
        <w:t>May the Lord establish the work of your hands and make your life a true certificate of Kingdom character, professional competence, leadership capacity and entrepreneurial ability.</w:t>
      </w:r>
    </w:p>
    <w:p w14:paraId="03A8B11C">
      <w:pPr>
        <w:keepNext w:val="0"/>
        <w:keepLines w:val="0"/>
        <w:pageBreakBefore w:val="0"/>
        <w:widowControl/>
        <w:spacing w:before="0" w:after="40" w:line="240" w:lineRule="auto"/>
      </w:pPr>
    </w:p>
    <w:sectPr>
      <w:pgSz w:w="11906" w:h="16838"/>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7769471"/>
    <w:rsid w:val="FF6FD3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3"/>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3</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2013-12-24T01:15:00Z</dcterms:created>
  <dc:creator>python-docx</dc:creator>
  <dc:description>generated by python-docx</dc:description>
  <cp:lastModifiedBy>Kimto Emmanuel</cp:lastModifiedBy>
  <dcterms:modified xsi:type="dcterms:W3CDTF">2026-07-09T11:22:56Z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8B28870C465F4B6A22734F6A33299467_42</vt:lpwstr>
  </property>
</Properties>
</file>